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2EE7" w14:textId="0B1585FD" w:rsidR="000C02C4" w:rsidRPr="00FC2686" w:rsidRDefault="00D53D01" w:rsidP="000A404E">
      <w:pPr>
        <w:tabs>
          <w:tab w:val="left" w:pos="3368"/>
        </w:tabs>
        <w:spacing w:after="3" w:line="259" w:lineRule="auto"/>
        <w:ind w:right="11"/>
        <w:rPr>
          <w:rFonts w:ascii="Open Sans" w:eastAsia="Calibri" w:hAnsi="Open Sans" w:cs="Open Sans"/>
          <w:b/>
          <w:color w:val="4A1763"/>
          <w:sz w:val="24"/>
        </w:rPr>
      </w:pPr>
      <w:r w:rsidRPr="00FC2686">
        <w:rPr>
          <w:rFonts w:ascii="Open Sans" w:eastAsia="Calibri" w:hAnsi="Open Sans" w:cs="Open Sans"/>
          <w:b/>
          <w:color w:val="4A1763"/>
          <w:sz w:val="24"/>
        </w:rPr>
        <w:tab/>
      </w:r>
    </w:p>
    <w:p w14:paraId="4C3AA75F" w14:textId="77777777" w:rsidR="00B10CB3" w:rsidRPr="00FC2686" w:rsidRDefault="00B10CB3" w:rsidP="005C71D6">
      <w:pPr>
        <w:rPr>
          <w:rFonts w:ascii="Open Sans" w:hAnsi="Open Sans" w:cs="Open Sans"/>
          <w:b/>
        </w:rPr>
      </w:pPr>
    </w:p>
    <w:p w14:paraId="6F3969EC" w14:textId="1493EDD6" w:rsidR="00AD3B0A" w:rsidRPr="00FC2686" w:rsidRDefault="00D04ADE" w:rsidP="005C71D6">
      <w:pPr>
        <w:rPr>
          <w:rFonts w:ascii="Open Sans" w:hAnsi="Open Sans" w:cs="Open Sans"/>
          <w:b/>
          <w:sz w:val="28"/>
          <w:szCs w:val="28"/>
        </w:rPr>
      </w:pPr>
      <w:r w:rsidRPr="00FC2686">
        <w:rPr>
          <w:rFonts w:ascii="Open Sans" w:hAnsi="Open Sans" w:cs="Open Sans"/>
          <w:b/>
          <w:sz w:val="28"/>
          <w:szCs w:val="28"/>
        </w:rPr>
        <w:t>Access Arrangements</w:t>
      </w:r>
      <w:r w:rsidR="00FC2686" w:rsidRPr="00FC2686">
        <w:rPr>
          <w:rFonts w:ascii="Open Sans" w:hAnsi="Open Sans" w:cs="Open Sans"/>
          <w:b/>
          <w:sz w:val="28"/>
          <w:szCs w:val="28"/>
        </w:rPr>
        <w:t xml:space="preserve">: </w:t>
      </w:r>
      <w:r w:rsidR="00E27226" w:rsidRPr="00FC2686">
        <w:rPr>
          <w:rFonts w:ascii="Open Sans" w:hAnsi="Open Sans" w:cs="Open Sans"/>
          <w:b/>
          <w:sz w:val="28"/>
          <w:szCs w:val="28"/>
        </w:rPr>
        <w:t xml:space="preserve">Special </w:t>
      </w:r>
      <w:r w:rsidR="0027213A" w:rsidRPr="00FC2686">
        <w:rPr>
          <w:rFonts w:ascii="Open Sans" w:hAnsi="Open Sans" w:cs="Open Sans"/>
          <w:b/>
          <w:sz w:val="28"/>
          <w:szCs w:val="28"/>
        </w:rPr>
        <w:t>Considerations</w:t>
      </w:r>
    </w:p>
    <w:p w14:paraId="1DC4540B" w14:textId="573FED1D" w:rsidR="007154C1" w:rsidRPr="00FC2686" w:rsidRDefault="00D312CF" w:rsidP="00D312CF">
      <w:pPr>
        <w:tabs>
          <w:tab w:val="left" w:pos="1351"/>
        </w:tabs>
        <w:rPr>
          <w:rFonts w:ascii="Open Sans" w:hAnsi="Open Sans" w:cs="Open Sans"/>
          <w:b/>
          <w:sz w:val="28"/>
          <w:szCs w:val="28"/>
        </w:rPr>
      </w:pPr>
      <w:r w:rsidRPr="00FC2686">
        <w:rPr>
          <w:rFonts w:ascii="Open Sans" w:hAnsi="Open Sans" w:cs="Open Sans"/>
          <w:b/>
          <w:sz w:val="28"/>
          <w:szCs w:val="28"/>
        </w:rPr>
        <w:t xml:space="preserve">Application </w:t>
      </w:r>
    </w:p>
    <w:p w14:paraId="1D935B48" w14:textId="011C8584" w:rsidR="009220FD" w:rsidRPr="00FC2686" w:rsidRDefault="009220FD" w:rsidP="005C71D6">
      <w:pPr>
        <w:rPr>
          <w:rFonts w:ascii="Open Sans" w:hAnsi="Open Sans" w:cs="Open Sans"/>
          <w:b/>
        </w:rPr>
      </w:pPr>
    </w:p>
    <w:p w14:paraId="3E3AD98B" w14:textId="72B87300" w:rsidR="00D214FA" w:rsidRPr="00FC2686" w:rsidRDefault="00D214FA" w:rsidP="005C71D6">
      <w:pPr>
        <w:rPr>
          <w:rFonts w:ascii="Open Sans" w:hAnsi="Open Sans" w:cs="Open Sans"/>
          <w:b/>
        </w:rPr>
      </w:pPr>
    </w:p>
    <w:tbl>
      <w:tblPr>
        <w:tblStyle w:val="TableGrid"/>
        <w:tblW w:w="0" w:type="auto"/>
        <w:tblLook w:val="04A0" w:firstRow="1" w:lastRow="0" w:firstColumn="1" w:lastColumn="0" w:noHBand="0" w:noVBand="1"/>
      </w:tblPr>
      <w:tblGrid>
        <w:gridCol w:w="1047"/>
        <w:gridCol w:w="2286"/>
        <w:gridCol w:w="4113"/>
        <w:gridCol w:w="2306"/>
      </w:tblGrid>
      <w:tr w:rsidR="00D214FA" w:rsidRPr="00FC2686" w14:paraId="0A4EEE2E" w14:textId="77777777" w:rsidTr="006748E4">
        <w:tc>
          <w:tcPr>
            <w:tcW w:w="1024" w:type="dxa"/>
          </w:tcPr>
          <w:p w14:paraId="6695C985" w14:textId="77777777" w:rsidR="00D214FA" w:rsidRPr="00FC2686" w:rsidRDefault="00D214FA" w:rsidP="002B741D">
            <w:pPr>
              <w:rPr>
                <w:rFonts w:ascii="Open Sans" w:hAnsi="Open Sans" w:cs="Open Sans"/>
                <w:b/>
                <w:bCs/>
              </w:rPr>
            </w:pPr>
            <w:r w:rsidRPr="00FC2686">
              <w:rPr>
                <w:rFonts w:ascii="Open Sans" w:hAnsi="Open Sans" w:cs="Open Sans"/>
                <w:b/>
                <w:bCs/>
              </w:rPr>
              <w:t>Version</w:t>
            </w:r>
          </w:p>
        </w:tc>
        <w:tc>
          <w:tcPr>
            <w:tcW w:w="2059" w:type="dxa"/>
          </w:tcPr>
          <w:p w14:paraId="1B60D939" w14:textId="77777777" w:rsidR="00D214FA" w:rsidRPr="00FC2686" w:rsidRDefault="00D214FA" w:rsidP="002B741D">
            <w:pPr>
              <w:rPr>
                <w:rFonts w:ascii="Open Sans" w:hAnsi="Open Sans" w:cs="Open Sans"/>
                <w:b/>
                <w:bCs/>
              </w:rPr>
            </w:pPr>
            <w:r w:rsidRPr="00FC2686">
              <w:rPr>
                <w:rFonts w:ascii="Open Sans" w:hAnsi="Open Sans" w:cs="Open Sans"/>
                <w:b/>
                <w:bCs/>
              </w:rPr>
              <w:t>Document Owner</w:t>
            </w:r>
          </w:p>
        </w:tc>
        <w:tc>
          <w:tcPr>
            <w:tcW w:w="4302" w:type="dxa"/>
          </w:tcPr>
          <w:p w14:paraId="6D7A1461" w14:textId="77777777" w:rsidR="00D214FA" w:rsidRPr="00FC2686" w:rsidRDefault="00D214FA" w:rsidP="002B741D">
            <w:pPr>
              <w:rPr>
                <w:rFonts w:ascii="Open Sans" w:hAnsi="Open Sans" w:cs="Open Sans"/>
                <w:b/>
                <w:bCs/>
              </w:rPr>
            </w:pPr>
            <w:r w:rsidRPr="00FC2686">
              <w:rPr>
                <w:rFonts w:ascii="Open Sans" w:hAnsi="Open Sans" w:cs="Open Sans"/>
                <w:b/>
                <w:bCs/>
              </w:rPr>
              <w:t>Changes</w:t>
            </w:r>
          </w:p>
        </w:tc>
        <w:tc>
          <w:tcPr>
            <w:tcW w:w="2367" w:type="dxa"/>
          </w:tcPr>
          <w:p w14:paraId="7F6CC1AC" w14:textId="77777777" w:rsidR="00D214FA" w:rsidRPr="00FC2686" w:rsidRDefault="00D214FA" w:rsidP="002B741D">
            <w:pPr>
              <w:rPr>
                <w:rFonts w:ascii="Open Sans" w:hAnsi="Open Sans" w:cs="Open Sans"/>
                <w:b/>
                <w:bCs/>
              </w:rPr>
            </w:pPr>
            <w:r w:rsidRPr="00FC2686">
              <w:rPr>
                <w:rFonts w:ascii="Open Sans" w:hAnsi="Open Sans" w:cs="Open Sans"/>
                <w:b/>
                <w:bCs/>
              </w:rPr>
              <w:t>Issue Date</w:t>
            </w:r>
          </w:p>
        </w:tc>
      </w:tr>
      <w:tr w:rsidR="00D214FA" w:rsidRPr="00FC2686" w14:paraId="67C76D36" w14:textId="77777777" w:rsidTr="006748E4">
        <w:tc>
          <w:tcPr>
            <w:tcW w:w="1024" w:type="dxa"/>
          </w:tcPr>
          <w:p w14:paraId="11141695" w14:textId="2B3FC1F0" w:rsidR="00D214FA" w:rsidRPr="00FC2686" w:rsidRDefault="00D214FA" w:rsidP="002B741D">
            <w:pPr>
              <w:rPr>
                <w:rFonts w:ascii="Open Sans" w:hAnsi="Open Sans" w:cs="Open Sans"/>
              </w:rPr>
            </w:pPr>
            <w:r w:rsidRPr="00FC2686">
              <w:rPr>
                <w:rFonts w:ascii="Open Sans" w:hAnsi="Open Sans" w:cs="Open Sans"/>
              </w:rPr>
              <w:t>V</w:t>
            </w:r>
            <w:r w:rsidR="006D1898" w:rsidRPr="00FC2686">
              <w:rPr>
                <w:rFonts w:ascii="Open Sans" w:hAnsi="Open Sans" w:cs="Open Sans"/>
              </w:rPr>
              <w:t>2</w:t>
            </w:r>
          </w:p>
        </w:tc>
        <w:tc>
          <w:tcPr>
            <w:tcW w:w="2059" w:type="dxa"/>
          </w:tcPr>
          <w:p w14:paraId="31DE0B19" w14:textId="5C3B9FDE" w:rsidR="00D214FA" w:rsidRPr="00FC2686" w:rsidRDefault="00D214FA" w:rsidP="002B741D">
            <w:pPr>
              <w:rPr>
                <w:rFonts w:ascii="Open Sans" w:hAnsi="Open Sans" w:cs="Open Sans"/>
              </w:rPr>
            </w:pPr>
            <w:r w:rsidRPr="00FC2686">
              <w:rPr>
                <w:rFonts w:ascii="Open Sans" w:hAnsi="Open Sans" w:cs="Open Sans"/>
              </w:rPr>
              <w:t>Education and Qualification</w:t>
            </w:r>
            <w:r w:rsidR="003003EF">
              <w:rPr>
                <w:rFonts w:ascii="Open Sans" w:hAnsi="Open Sans" w:cs="Open Sans"/>
              </w:rPr>
              <w:t xml:space="preserve"> Standards (EQS)</w:t>
            </w:r>
            <w:r w:rsidRPr="00FC2686">
              <w:rPr>
                <w:rFonts w:ascii="Open Sans" w:hAnsi="Open Sans" w:cs="Open Sans"/>
              </w:rPr>
              <w:t xml:space="preserve"> Policy</w:t>
            </w:r>
          </w:p>
          <w:p w14:paraId="016FF64D" w14:textId="77777777" w:rsidR="006748E4" w:rsidRPr="00FC2686" w:rsidRDefault="006748E4" w:rsidP="002B741D">
            <w:pPr>
              <w:rPr>
                <w:rFonts w:ascii="Open Sans" w:hAnsi="Open Sans" w:cs="Open Sans"/>
              </w:rPr>
            </w:pPr>
          </w:p>
          <w:p w14:paraId="5CDFBAB6" w14:textId="093B9900" w:rsidR="006748E4" w:rsidRPr="00FC2686" w:rsidRDefault="006748E4" w:rsidP="002B741D">
            <w:pPr>
              <w:rPr>
                <w:rFonts w:ascii="Open Sans" w:hAnsi="Open Sans" w:cs="Open Sans"/>
              </w:rPr>
            </w:pPr>
            <w:r w:rsidRPr="00FC2686">
              <w:rPr>
                <w:rFonts w:ascii="Open Sans" w:hAnsi="Open Sans" w:cs="Open Sans"/>
              </w:rPr>
              <w:t>(</w:t>
            </w:r>
            <w:hyperlink r:id="rId10" w:history="1">
              <w:r w:rsidRPr="00FC2686">
                <w:rPr>
                  <w:rStyle w:val="Hyperlink"/>
                  <w:rFonts w:ascii="Open Sans" w:hAnsi="Open Sans" w:cs="Open Sans"/>
                </w:rPr>
                <w:t>globaleqs@rics.org</w:t>
              </w:r>
            </w:hyperlink>
            <w:r w:rsidRPr="00FC2686">
              <w:rPr>
                <w:rFonts w:ascii="Open Sans" w:hAnsi="Open Sans" w:cs="Open Sans"/>
              </w:rPr>
              <w:t>)</w:t>
            </w:r>
          </w:p>
          <w:p w14:paraId="4AB30AA0" w14:textId="3F4889EA" w:rsidR="006748E4" w:rsidRPr="00FC2686" w:rsidRDefault="006748E4" w:rsidP="002B741D">
            <w:pPr>
              <w:rPr>
                <w:rFonts w:ascii="Open Sans" w:hAnsi="Open Sans" w:cs="Open Sans"/>
              </w:rPr>
            </w:pPr>
          </w:p>
        </w:tc>
        <w:tc>
          <w:tcPr>
            <w:tcW w:w="4302" w:type="dxa"/>
          </w:tcPr>
          <w:p w14:paraId="51AB7451" w14:textId="69A3866A" w:rsidR="00D214FA" w:rsidRPr="00FC2686" w:rsidRDefault="006D1898" w:rsidP="002B741D">
            <w:pPr>
              <w:rPr>
                <w:rFonts w:ascii="Open Sans" w:hAnsi="Open Sans" w:cs="Open Sans"/>
              </w:rPr>
            </w:pPr>
            <w:r w:rsidRPr="00FC2686">
              <w:rPr>
                <w:rFonts w:ascii="Open Sans" w:hAnsi="Open Sans" w:cs="Open Sans"/>
              </w:rPr>
              <w:t>RICS contact email updated</w:t>
            </w:r>
            <w:r w:rsidR="00D214FA" w:rsidRPr="00FC2686">
              <w:rPr>
                <w:rFonts w:ascii="Open Sans" w:hAnsi="Open Sans" w:cs="Open Sans"/>
              </w:rPr>
              <w:t xml:space="preserve"> </w:t>
            </w:r>
          </w:p>
        </w:tc>
        <w:tc>
          <w:tcPr>
            <w:tcW w:w="2367" w:type="dxa"/>
          </w:tcPr>
          <w:p w14:paraId="399A1940" w14:textId="2ADF34F9" w:rsidR="00D214FA" w:rsidRPr="00FC2686" w:rsidRDefault="006D1898" w:rsidP="002B741D">
            <w:pPr>
              <w:rPr>
                <w:rFonts w:ascii="Open Sans" w:hAnsi="Open Sans" w:cs="Open Sans"/>
              </w:rPr>
            </w:pPr>
            <w:r w:rsidRPr="00FC2686">
              <w:rPr>
                <w:rFonts w:ascii="Open Sans" w:hAnsi="Open Sans" w:cs="Open Sans"/>
              </w:rPr>
              <w:t>September 2025</w:t>
            </w:r>
          </w:p>
        </w:tc>
      </w:tr>
    </w:tbl>
    <w:p w14:paraId="2920B393" w14:textId="77777777" w:rsidR="00D214FA" w:rsidRPr="00FC2686" w:rsidRDefault="00D214FA" w:rsidP="005C71D6">
      <w:pPr>
        <w:rPr>
          <w:rFonts w:ascii="Open Sans" w:hAnsi="Open Sans" w:cs="Open Sans"/>
          <w:b/>
        </w:rPr>
      </w:pPr>
    </w:p>
    <w:p w14:paraId="26D27CF5" w14:textId="74109AE4" w:rsidR="00711E23" w:rsidRPr="00FC2686" w:rsidRDefault="00711E23" w:rsidP="00D214FA">
      <w:pPr>
        <w:rPr>
          <w:rFonts w:ascii="Open Sans" w:hAnsi="Open Sans" w:cs="Open Sans"/>
          <w:b/>
          <w:bCs/>
        </w:rPr>
      </w:pPr>
    </w:p>
    <w:p w14:paraId="44AC694F" w14:textId="0BC4FEE1" w:rsidR="00711E23" w:rsidRPr="00FC2686" w:rsidRDefault="006D1898" w:rsidP="00711E23">
      <w:pPr>
        <w:pStyle w:val="Default"/>
        <w:jc w:val="both"/>
        <w:rPr>
          <w:rFonts w:ascii="Open Sans" w:hAnsi="Open Sans" w:cs="Open Sans"/>
          <w:sz w:val="22"/>
          <w:szCs w:val="22"/>
        </w:rPr>
      </w:pPr>
      <w:r w:rsidRPr="00FC2686">
        <w:rPr>
          <w:rFonts w:ascii="Open Sans" w:hAnsi="Open Sans" w:cs="Open Sans"/>
          <w:sz w:val="22"/>
          <w:szCs w:val="22"/>
        </w:rPr>
        <w:t xml:space="preserve">Before completing this application, please read </w:t>
      </w:r>
      <w:r w:rsidR="00711E23" w:rsidRPr="00FC2686">
        <w:rPr>
          <w:rFonts w:ascii="Open Sans" w:hAnsi="Open Sans" w:cs="Open Sans"/>
          <w:sz w:val="22"/>
          <w:szCs w:val="22"/>
        </w:rPr>
        <w:t xml:space="preserve">RICS’ </w:t>
      </w:r>
      <w:r w:rsidR="00AD3B0A" w:rsidRPr="00FC2686">
        <w:rPr>
          <w:rFonts w:ascii="Open Sans" w:hAnsi="Open Sans" w:cs="Open Sans"/>
          <w:sz w:val="22"/>
          <w:szCs w:val="22"/>
        </w:rPr>
        <w:t xml:space="preserve">Special Considerations </w:t>
      </w:r>
      <w:r w:rsidR="00711E23" w:rsidRPr="00FC2686">
        <w:rPr>
          <w:rFonts w:ascii="Open Sans" w:hAnsi="Open Sans" w:cs="Open Sans"/>
          <w:sz w:val="22"/>
          <w:szCs w:val="22"/>
        </w:rPr>
        <w:t>polic</w:t>
      </w:r>
      <w:r w:rsidRPr="00FC2686">
        <w:rPr>
          <w:rFonts w:ascii="Open Sans" w:hAnsi="Open Sans" w:cs="Open Sans"/>
          <w:sz w:val="22"/>
          <w:szCs w:val="22"/>
        </w:rPr>
        <w:t>y. Your applica</w:t>
      </w:r>
      <w:r w:rsidR="00B06B42">
        <w:rPr>
          <w:rFonts w:ascii="Open Sans" w:hAnsi="Open Sans" w:cs="Open Sans"/>
          <w:sz w:val="22"/>
          <w:szCs w:val="22"/>
        </w:rPr>
        <w:t>tion</w:t>
      </w:r>
      <w:r w:rsidRPr="00FC2686">
        <w:rPr>
          <w:rFonts w:ascii="Open Sans" w:hAnsi="Open Sans" w:cs="Open Sans"/>
          <w:sz w:val="22"/>
          <w:szCs w:val="22"/>
        </w:rPr>
        <w:t xml:space="preserve"> should be sent to:</w:t>
      </w:r>
    </w:p>
    <w:p w14:paraId="0E4A4689" w14:textId="77777777" w:rsidR="005D23FA" w:rsidRPr="00FC2686" w:rsidRDefault="005D23FA" w:rsidP="00711E23">
      <w:pPr>
        <w:pStyle w:val="Default"/>
        <w:jc w:val="both"/>
        <w:rPr>
          <w:rFonts w:ascii="Open Sans" w:hAnsi="Open Sans" w:cs="Open Sans"/>
          <w:sz w:val="22"/>
          <w:szCs w:val="22"/>
        </w:rPr>
      </w:pPr>
    </w:p>
    <w:p w14:paraId="5FC735C8" w14:textId="77777777" w:rsidR="005D23FA" w:rsidRPr="00FC2686" w:rsidRDefault="005D23FA" w:rsidP="005D23FA">
      <w:pPr>
        <w:pStyle w:val="Default"/>
        <w:numPr>
          <w:ilvl w:val="0"/>
          <w:numId w:val="26"/>
        </w:numPr>
        <w:jc w:val="both"/>
        <w:rPr>
          <w:rFonts w:ascii="Open Sans" w:hAnsi="Open Sans" w:cs="Open Sans"/>
          <w:sz w:val="22"/>
          <w:szCs w:val="22"/>
        </w:rPr>
      </w:pPr>
      <w:r w:rsidRPr="00FC2686">
        <w:rPr>
          <w:rFonts w:ascii="Open Sans" w:hAnsi="Open Sans" w:cs="Open Sans"/>
          <w:sz w:val="22"/>
          <w:szCs w:val="22"/>
        </w:rPr>
        <w:t>Candidates in the UK&amp;I and Americas – </w:t>
      </w:r>
      <w:hyperlink r:id="rId11" w:history="1">
        <w:r w:rsidRPr="00FC2686">
          <w:rPr>
            <w:rStyle w:val="Hyperlink"/>
            <w:rFonts w:ascii="Open Sans" w:hAnsi="Open Sans" w:cs="Open Sans"/>
            <w:sz w:val="22"/>
            <w:szCs w:val="22"/>
          </w:rPr>
          <w:t>adjustments@rics.org</w:t>
        </w:r>
      </w:hyperlink>
    </w:p>
    <w:p w14:paraId="7867221A" w14:textId="77777777" w:rsidR="005D23FA" w:rsidRPr="00FC2686" w:rsidRDefault="005D23FA" w:rsidP="005D23FA">
      <w:pPr>
        <w:pStyle w:val="Default"/>
        <w:numPr>
          <w:ilvl w:val="0"/>
          <w:numId w:val="26"/>
        </w:numPr>
        <w:jc w:val="both"/>
        <w:rPr>
          <w:rFonts w:ascii="Open Sans" w:hAnsi="Open Sans" w:cs="Open Sans"/>
          <w:sz w:val="22"/>
          <w:szCs w:val="22"/>
        </w:rPr>
      </w:pPr>
      <w:r w:rsidRPr="00FC2686">
        <w:rPr>
          <w:rFonts w:ascii="Open Sans" w:hAnsi="Open Sans" w:cs="Open Sans"/>
          <w:sz w:val="22"/>
          <w:szCs w:val="22"/>
        </w:rPr>
        <w:t>Candidates for the rest of the world – </w:t>
      </w:r>
      <w:hyperlink r:id="rId12" w:history="1">
        <w:r w:rsidRPr="00FC2686">
          <w:rPr>
            <w:rStyle w:val="Hyperlink"/>
            <w:rFonts w:ascii="Open Sans" w:hAnsi="Open Sans" w:cs="Open Sans"/>
            <w:sz w:val="22"/>
            <w:szCs w:val="22"/>
          </w:rPr>
          <w:t>globaladjustments@rics.org</w:t>
        </w:r>
      </w:hyperlink>
    </w:p>
    <w:p w14:paraId="3814039B" w14:textId="77777777" w:rsidR="00D214FA" w:rsidRPr="00FC2686" w:rsidRDefault="00D214FA" w:rsidP="00D214FA">
      <w:pPr>
        <w:pStyle w:val="Default"/>
        <w:jc w:val="both"/>
        <w:rPr>
          <w:rFonts w:ascii="Open Sans" w:hAnsi="Open Sans" w:cs="Open Sans"/>
          <w:sz w:val="22"/>
          <w:szCs w:val="22"/>
        </w:rPr>
      </w:pPr>
    </w:p>
    <w:p w14:paraId="59B7A925" w14:textId="60D9D513" w:rsidR="00D214FA" w:rsidRPr="00FC2686" w:rsidRDefault="00D214FA" w:rsidP="00D214FA">
      <w:pPr>
        <w:pStyle w:val="Default"/>
        <w:jc w:val="both"/>
        <w:rPr>
          <w:rFonts w:ascii="Open Sans" w:hAnsi="Open Sans" w:cs="Open Sans"/>
          <w:sz w:val="22"/>
          <w:szCs w:val="22"/>
        </w:rPr>
      </w:pPr>
      <w:r w:rsidRPr="00FC2686">
        <w:rPr>
          <w:rFonts w:ascii="Open Sans" w:hAnsi="Open Sans" w:cs="Open Sans"/>
          <w:sz w:val="22"/>
          <w:szCs w:val="22"/>
        </w:rPr>
        <w:t>All applicat</w:t>
      </w:r>
      <w:r w:rsidR="007D5CFC">
        <w:rPr>
          <w:rFonts w:ascii="Open Sans" w:hAnsi="Open Sans" w:cs="Open Sans"/>
          <w:sz w:val="22"/>
          <w:szCs w:val="22"/>
        </w:rPr>
        <w:t xml:space="preserve">ions </w:t>
      </w:r>
      <w:r w:rsidRPr="00FC2686">
        <w:rPr>
          <w:rFonts w:ascii="Open Sans" w:hAnsi="Open Sans" w:cs="Open Sans"/>
          <w:sz w:val="22"/>
          <w:szCs w:val="22"/>
        </w:rPr>
        <w:t xml:space="preserve">must be submitted within 5 days </w:t>
      </w:r>
      <w:r w:rsidR="001F1C87" w:rsidRPr="00FC2686">
        <w:rPr>
          <w:rFonts w:ascii="Open Sans" w:hAnsi="Open Sans" w:cs="Open Sans"/>
          <w:sz w:val="22"/>
          <w:szCs w:val="22"/>
        </w:rPr>
        <w:t xml:space="preserve">of the assessment taking place. </w:t>
      </w:r>
      <w:r w:rsidRPr="00FC2686">
        <w:rPr>
          <w:rFonts w:ascii="Open Sans" w:hAnsi="Open Sans" w:cs="Open Sans"/>
          <w:sz w:val="22"/>
          <w:szCs w:val="22"/>
        </w:rPr>
        <w:t xml:space="preserve"> </w:t>
      </w:r>
    </w:p>
    <w:p w14:paraId="6DFE99B8" w14:textId="77777777" w:rsidR="00AD3B0A" w:rsidRPr="00FC2686" w:rsidRDefault="00AD3B0A" w:rsidP="00D214FA">
      <w:pPr>
        <w:pStyle w:val="Default"/>
        <w:jc w:val="both"/>
        <w:rPr>
          <w:rFonts w:ascii="Open Sans" w:hAnsi="Open Sans" w:cs="Open Sans"/>
          <w:sz w:val="22"/>
          <w:szCs w:val="22"/>
        </w:rPr>
      </w:pPr>
    </w:p>
    <w:tbl>
      <w:tblPr>
        <w:tblStyle w:val="TableGrid"/>
        <w:tblW w:w="9776" w:type="dxa"/>
        <w:tblLook w:val="04A0" w:firstRow="1" w:lastRow="0" w:firstColumn="1" w:lastColumn="0" w:noHBand="0" w:noVBand="1"/>
      </w:tblPr>
      <w:tblGrid>
        <w:gridCol w:w="2613"/>
        <w:gridCol w:w="7163"/>
      </w:tblGrid>
      <w:tr w:rsidR="00025BD5" w:rsidRPr="00FC2686" w14:paraId="08AAC087" w14:textId="77777777" w:rsidTr="002B741D">
        <w:tc>
          <w:tcPr>
            <w:tcW w:w="2328" w:type="dxa"/>
          </w:tcPr>
          <w:p w14:paraId="38FE09AA" w14:textId="2328FEB1" w:rsidR="00025BD5" w:rsidRPr="00FC2686" w:rsidRDefault="00025BD5" w:rsidP="002B741D">
            <w:pPr>
              <w:rPr>
                <w:rFonts w:ascii="Open Sans" w:hAnsi="Open Sans" w:cs="Open Sans"/>
              </w:rPr>
            </w:pPr>
            <w:r w:rsidRPr="00FC2686">
              <w:rPr>
                <w:rFonts w:ascii="Open Sans" w:hAnsi="Open Sans" w:cs="Open Sans"/>
              </w:rPr>
              <w:t>RICS assessment</w:t>
            </w:r>
          </w:p>
        </w:tc>
        <w:tc>
          <w:tcPr>
            <w:tcW w:w="7448" w:type="dxa"/>
          </w:tcPr>
          <w:p w14:paraId="04C5A078" w14:textId="1A441DD0" w:rsidR="00025BD5" w:rsidRPr="00FC2686" w:rsidRDefault="00274297" w:rsidP="002B741D">
            <w:pPr>
              <w:rPr>
                <w:rFonts w:ascii="Open Sans" w:hAnsi="Open Sans" w:cs="Open Sans"/>
                <w:i/>
                <w:iCs/>
                <w:color w:val="808080" w:themeColor="background1" w:themeShade="80"/>
              </w:rPr>
            </w:pPr>
            <w:r w:rsidRPr="00FC2686">
              <w:rPr>
                <w:rFonts w:ascii="Open Sans" w:hAnsi="Open Sans" w:cs="Open Sans"/>
                <w:i/>
                <w:iCs/>
                <w:color w:val="808080" w:themeColor="background1" w:themeShade="80"/>
              </w:rPr>
              <w:t xml:space="preserve">e.g., </w:t>
            </w:r>
            <w:r w:rsidR="00025BD5" w:rsidRPr="00FC2686">
              <w:rPr>
                <w:rFonts w:ascii="Open Sans" w:hAnsi="Open Sans" w:cs="Open Sans"/>
                <w:i/>
                <w:iCs/>
                <w:color w:val="808080" w:themeColor="background1" w:themeShade="80"/>
              </w:rPr>
              <w:t xml:space="preserve">Associate assessment, Chartered assessment, EWS </w:t>
            </w:r>
          </w:p>
          <w:p w14:paraId="2CA9C9AD" w14:textId="77777777" w:rsidR="00025BD5" w:rsidRPr="00FC2686" w:rsidRDefault="00025BD5" w:rsidP="002B741D">
            <w:pPr>
              <w:rPr>
                <w:rFonts w:ascii="Open Sans" w:hAnsi="Open Sans" w:cs="Open Sans"/>
                <w:i/>
                <w:iCs/>
                <w:color w:val="808080" w:themeColor="background1" w:themeShade="80"/>
              </w:rPr>
            </w:pPr>
          </w:p>
        </w:tc>
      </w:tr>
      <w:tr w:rsidR="00025BD5" w:rsidRPr="00FC2686" w14:paraId="5E1B0F7A" w14:textId="77777777" w:rsidTr="002B741D">
        <w:tc>
          <w:tcPr>
            <w:tcW w:w="2328" w:type="dxa"/>
          </w:tcPr>
          <w:p w14:paraId="19A8A3E2" w14:textId="77777777" w:rsidR="00025BD5" w:rsidRPr="00FC2686" w:rsidRDefault="00025BD5" w:rsidP="002B741D">
            <w:pPr>
              <w:rPr>
                <w:rFonts w:ascii="Open Sans" w:hAnsi="Open Sans" w:cs="Open Sans"/>
              </w:rPr>
            </w:pPr>
            <w:r w:rsidRPr="00FC2686">
              <w:rPr>
                <w:rFonts w:ascii="Open Sans" w:hAnsi="Open Sans" w:cs="Open Sans"/>
              </w:rPr>
              <w:t>Your full name</w:t>
            </w:r>
          </w:p>
          <w:p w14:paraId="75A3C859" w14:textId="77777777" w:rsidR="00025BD5" w:rsidRPr="00FC2686" w:rsidRDefault="00025BD5" w:rsidP="002B741D">
            <w:pPr>
              <w:rPr>
                <w:rFonts w:ascii="Open Sans" w:hAnsi="Open Sans" w:cs="Open Sans"/>
              </w:rPr>
            </w:pPr>
          </w:p>
        </w:tc>
        <w:tc>
          <w:tcPr>
            <w:tcW w:w="7448" w:type="dxa"/>
          </w:tcPr>
          <w:p w14:paraId="274A07D4" w14:textId="77777777" w:rsidR="00025BD5" w:rsidRPr="00FC2686" w:rsidRDefault="00025BD5" w:rsidP="002B741D">
            <w:pPr>
              <w:rPr>
                <w:rFonts w:ascii="Open Sans" w:hAnsi="Open Sans" w:cs="Open Sans"/>
                <w:i/>
                <w:iCs/>
                <w:color w:val="808080" w:themeColor="background1" w:themeShade="80"/>
              </w:rPr>
            </w:pPr>
          </w:p>
        </w:tc>
      </w:tr>
      <w:tr w:rsidR="00025BD5" w:rsidRPr="00FC2686" w14:paraId="7610759A" w14:textId="77777777" w:rsidTr="002B741D">
        <w:tc>
          <w:tcPr>
            <w:tcW w:w="2328" w:type="dxa"/>
          </w:tcPr>
          <w:p w14:paraId="4F2DB5C1" w14:textId="77777777" w:rsidR="00025BD5" w:rsidRPr="00FC2686" w:rsidRDefault="00025BD5" w:rsidP="002B741D">
            <w:pPr>
              <w:rPr>
                <w:rFonts w:ascii="Open Sans" w:hAnsi="Open Sans" w:cs="Open Sans"/>
              </w:rPr>
            </w:pPr>
            <w:r w:rsidRPr="00FC2686">
              <w:rPr>
                <w:rFonts w:ascii="Open Sans" w:hAnsi="Open Sans" w:cs="Open Sans"/>
              </w:rPr>
              <w:t>Email address</w:t>
            </w:r>
          </w:p>
          <w:p w14:paraId="27A27F50" w14:textId="77777777" w:rsidR="00025BD5" w:rsidRPr="00FC2686" w:rsidRDefault="00025BD5" w:rsidP="002B741D">
            <w:pPr>
              <w:rPr>
                <w:rFonts w:ascii="Open Sans" w:hAnsi="Open Sans" w:cs="Open Sans"/>
              </w:rPr>
            </w:pPr>
          </w:p>
        </w:tc>
        <w:tc>
          <w:tcPr>
            <w:tcW w:w="7448" w:type="dxa"/>
          </w:tcPr>
          <w:p w14:paraId="1FFADD82" w14:textId="77777777" w:rsidR="00025BD5" w:rsidRPr="00FC2686" w:rsidRDefault="00025BD5" w:rsidP="002B741D">
            <w:pPr>
              <w:rPr>
                <w:rFonts w:ascii="Open Sans" w:hAnsi="Open Sans" w:cs="Open Sans"/>
                <w:i/>
                <w:iCs/>
                <w:color w:val="808080" w:themeColor="background1" w:themeShade="80"/>
              </w:rPr>
            </w:pPr>
          </w:p>
        </w:tc>
      </w:tr>
      <w:tr w:rsidR="00025BD5" w:rsidRPr="00FC2686" w14:paraId="77679A0B" w14:textId="77777777" w:rsidTr="002B741D">
        <w:tc>
          <w:tcPr>
            <w:tcW w:w="2328" w:type="dxa"/>
          </w:tcPr>
          <w:p w14:paraId="707C89AE" w14:textId="77777777" w:rsidR="00025BD5" w:rsidRPr="00FC2686" w:rsidRDefault="00025BD5" w:rsidP="002B741D">
            <w:pPr>
              <w:rPr>
                <w:rFonts w:ascii="Open Sans" w:hAnsi="Open Sans" w:cs="Open Sans"/>
              </w:rPr>
            </w:pPr>
            <w:r w:rsidRPr="00FC2686">
              <w:rPr>
                <w:rFonts w:ascii="Open Sans" w:hAnsi="Open Sans" w:cs="Open Sans"/>
              </w:rPr>
              <w:t>Membership/candidate number</w:t>
            </w:r>
          </w:p>
          <w:p w14:paraId="74BAD869" w14:textId="77777777" w:rsidR="00025BD5" w:rsidRPr="00FC2686" w:rsidRDefault="00025BD5" w:rsidP="002B741D">
            <w:pPr>
              <w:rPr>
                <w:rFonts w:ascii="Open Sans" w:hAnsi="Open Sans" w:cs="Open Sans"/>
              </w:rPr>
            </w:pPr>
          </w:p>
        </w:tc>
        <w:tc>
          <w:tcPr>
            <w:tcW w:w="7448" w:type="dxa"/>
          </w:tcPr>
          <w:p w14:paraId="3F0D2C41" w14:textId="77777777" w:rsidR="00025BD5" w:rsidRPr="00FC2686" w:rsidRDefault="00025BD5" w:rsidP="002B741D">
            <w:pPr>
              <w:rPr>
                <w:rFonts w:ascii="Open Sans" w:hAnsi="Open Sans" w:cs="Open Sans"/>
                <w:i/>
                <w:iCs/>
              </w:rPr>
            </w:pPr>
          </w:p>
        </w:tc>
      </w:tr>
      <w:tr w:rsidR="00025BD5" w:rsidRPr="00FC2686" w14:paraId="0F204792" w14:textId="77777777" w:rsidTr="002B741D">
        <w:tc>
          <w:tcPr>
            <w:tcW w:w="2328" w:type="dxa"/>
          </w:tcPr>
          <w:p w14:paraId="27459AE2" w14:textId="77777777" w:rsidR="00025BD5" w:rsidRPr="00FC2686" w:rsidRDefault="00025BD5" w:rsidP="002B741D">
            <w:pPr>
              <w:rPr>
                <w:rFonts w:ascii="Open Sans" w:hAnsi="Open Sans" w:cs="Open Sans"/>
              </w:rPr>
            </w:pPr>
            <w:r w:rsidRPr="00FC2686">
              <w:rPr>
                <w:rFonts w:ascii="Open Sans" w:hAnsi="Open Sans" w:cs="Open Sans"/>
              </w:rPr>
              <w:t xml:space="preserve">Date/time of your assessment </w:t>
            </w:r>
          </w:p>
          <w:p w14:paraId="31430E74" w14:textId="49D5B9CC" w:rsidR="00025BD5" w:rsidRPr="00FC2686" w:rsidRDefault="00025BD5" w:rsidP="002B741D">
            <w:pPr>
              <w:rPr>
                <w:rFonts w:ascii="Open Sans" w:hAnsi="Open Sans" w:cs="Open Sans"/>
              </w:rPr>
            </w:pPr>
          </w:p>
        </w:tc>
        <w:tc>
          <w:tcPr>
            <w:tcW w:w="7448" w:type="dxa"/>
          </w:tcPr>
          <w:p w14:paraId="748E38A7" w14:textId="77777777" w:rsidR="00025BD5" w:rsidRPr="00FC2686" w:rsidRDefault="00025BD5" w:rsidP="002B741D">
            <w:pPr>
              <w:rPr>
                <w:rFonts w:ascii="Open Sans" w:hAnsi="Open Sans" w:cs="Open Sans"/>
                <w:i/>
                <w:iCs/>
              </w:rPr>
            </w:pPr>
          </w:p>
        </w:tc>
      </w:tr>
    </w:tbl>
    <w:p w14:paraId="5E8B806E" w14:textId="6EB0A33A" w:rsidR="00D214FA" w:rsidRDefault="00D214FA" w:rsidP="00D214FA">
      <w:pPr>
        <w:rPr>
          <w:rFonts w:ascii="Open Sans" w:hAnsi="Open Sans" w:cs="Open Sans"/>
        </w:rPr>
      </w:pPr>
    </w:p>
    <w:p w14:paraId="30B4C151" w14:textId="77777777" w:rsidR="007D5CFC" w:rsidRDefault="007D5CFC" w:rsidP="00D214FA">
      <w:pPr>
        <w:rPr>
          <w:rFonts w:ascii="Open Sans" w:hAnsi="Open Sans" w:cs="Open Sans"/>
        </w:rPr>
      </w:pPr>
    </w:p>
    <w:p w14:paraId="566F67E7" w14:textId="77777777" w:rsidR="007D5CFC" w:rsidRDefault="007D5CFC" w:rsidP="00D214FA">
      <w:pPr>
        <w:rPr>
          <w:rFonts w:ascii="Open Sans" w:hAnsi="Open Sans" w:cs="Open Sans"/>
        </w:rPr>
      </w:pPr>
    </w:p>
    <w:p w14:paraId="7DC8904F" w14:textId="77777777" w:rsidR="007D5CFC" w:rsidRDefault="007D5CFC" w:rsidP="00D214FA">
      <w:pPr>
        <w:rPr>
          <w:rFonts w:ascii="Open Sans" w:hAnsi="Open Sans" w:cs="Open Sans"/>
        </w:rPr>
      </w:pPr>
    </w:p>
    <w:p w14:paraId="64D9BF15" w14:textId="77777777" w:rsidR="007D5CFC" w:rsidRDefault="007D5CFC" w:rsidP="00D214FA">
      <w:pPr>
        <w:rPr>
          <w:rFonts w:ascii="Open Sans" w:hAnsi="Open Sans" w:cs="Open Sans"/>
        </w:rPr>
      </w:pPr>
    </w:p>
    <w:p w14:paraId="11DC14C9" w14:textId="77777777" w:rsidR="003003EF" w:rsidRDefault="003003EF" w:rsidP="00D214FA">
      <w:pPr>
        <w:rPr>
          <w:rFonts w:ascii="Open Sans" w:hAnsi="Open Sans" w:cs="Open Sans"/>
        </w:rPr>
      </w:pPr>
    </w:p>
    <w:p w14:paraId="466B5198" w14:textId="77777777" w:rsidR="007D5CFC" w:rsidRDefault="007D5CFC" w:rsidP="00D214FA">
      <w:pPr>
        <w:rPr>
          <w:rFonts w:ascii="Open Sans" w:hAnsi="Open Sans" w:cs="Open Sans"/>
        </w:rPr>
      </w:pPr>
    </w:p>
    <w:p w14:paraId="374EEC18" w14:textId="77777777" w:rsidR="007D5CFC" w:rsidRPr="00FC2686" w:rsidRDefault="007D5CFC" w:rsidP="00D214FA">
      <w:pPr>
        <w:rPr>
          <w:rFonts w:ascii="Open Sans" w:hAnsi="Open Sans" w:cs="Open Sans"/>
        </w:rPr>
      </w:pPr>
    </w:p>
    <w:p w14:paraId="0972E3C8" w14:textId="77777777" w:rsidR="008E6107" w:rsidRPr="00FC2686" w:rsidRDefault="008E6107" w:rsidP="00D214FA">
      <w:pPr>
        <w:rPr>
          <w:rFonts w:ascii="Open Sans" w:hAnsi="Open Sans" w:cs="Open 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214FA" w:rsidRPr="00FC2686" w14:paraId="0B308BDA" w14:textId="77777777" w:rsidTr="008E6107">
        <w:trPr>
          <w:trHeight w:val="189"/>
        </w:trPr>
        <w:tc>
          <w:tcPr>
            <w:tcW w:w="9923" w:type="dxa"/>
          </w:tcPr>
          <w:p w14:paraId="28CAE7EF" w14:textId="1E4398E1" w:rsidR="00D214FA" w:rsidRPr="00FC2686" w:rsidRDefault="00D214FA" w:rsidP="002B741D">
            <w:pPr>
              <w:pStyle w:val="Default"/>
              <w:rPr>
                <w:rFonts w:ascii="Open Sans" w:hAnsi="Open Sans" w:cs="Open Sans"/>
                <w:sz w:val="22"/>
                <w:szCs w:val="22"/>
              </w:rPr>
            </w:pPr>
            <w:r w:rsidRPr="00FC2686">
              <w:rPr>
                <w:rFonts w:ascii="Open Sans" w:hAnsi="Open Sans" w:cs="Open Sans"/>
                <w:b/>
                <w:bCs/>
                <w:sz w:val="22"/>
                <w:szCs w:val="22"/>
              </w:rPr>
              <w:t xml:space="preserve">Please specify the reason for requesting </w:t>
            </w:r>
            <w:r w:rsidR="00296E45" w:rsidRPr="00FC2686">
              <w:rPr>
                <w:rFonts w:ascii="Open Sans" w:hAnsi="Open Sans" w:cs="Open Sans"/>
                <w:b/>
                <w:bCs/>
                <w:sz w:val="22"/>
                <w:szCs w:val="22"/>
              </w:rPr>
              <w:t xml:space="preserve">a </w:t>
            </w:r>
            <w:r w:rsidRPr="00FC2686">
              <w:rPr>
                <w:rFonts w:ascii="Open Sans" w:hAnsi="Open Sans" w:cs="Open Sans"/>
                <w:b/>
                <w:bCs/>
                <w:sz w:val="22"/>
                <w:szCs w:val="22"/>
              </w:rPr>
              <w:t>special consideration</w:t>
            </w:r>
          </w:p>
        </w:tc>
      </w:tr>
      <w:tr w:rsidR="00D214FA" w:rsidRPr="00FC2686" w14:paraId="7ADF719C" w14:textId="77777777" w:rsidTr="008E6107">
        <w:trPr>
          <w:trHeight w:val="1479"/>
        </w:trPr>
        <w:tc>
          <w:tcPr>
            <w:tcW w:w="9923" w:type="dxa"/>
          </w:tcPr>
          <w:p w14:paraId="25FB244A" w14:textId="77777777" w:rsidR="00274297" w:rsidRPr="00FC2686" w:rsidRDefault="00274297" w:rsidP="00274297">
            <w:pPr>
              <w:pStyle w:val="Default"/>
              <w:rPr>
                <w:rFonts w:ascii="Open Sans" w:hAnsi="Open Sans" w:cs="Open Sans"/>
                <w:sz w:val="22"/>
                <w:szCs w:val="22"/>
              </w:rPr>
            </w:pPr>
          </w:p>
          <w:p w14:paraId="2EABECD2" w14:textId="77777777" w:rsidR="00274297" w:rsidRPr="00FC2686" w:rsidRDefault="00274297" w:rsidP="00274297">
            <w:pPr>
              <w:pStyle w:val="Default"/>
              <w:rPr>
                <w:rFonts w:ascii="Open Sans" w:hAnsi="Open Sans" w:cs="Open Sans"/>
                <w:sz w:val="22"/>
                <w:szCs w:val="22"/>
              </w:rPr>
            </w:pPr>
            <w:r w:rsidRPr="00FC2686">
              <w:rPr>
                <w:rFonts w:ascii="Open Sans" w:hAnsi="Open Sans" w:cs="Open Sans"/>
                <w:sz w:val="22"/>
                <w:szCs w:val="22"/>
              </w:rPr>
              <w:t xml:space="preserve">  </w:t>
            </w:r>
            <w:sdt>
              <w:sdtPr>
                <w:rPr>
                  <w:rFonts w:ascii="Open Sans" w:hAnsi="Open Sans" w:cs="Open Sans"/>
                  <w:sz w:val="22"/>
                  <w:szCs w:val="22"/>
                </w:rPr>
                <w:id w:val="-441305403"/>
                <w14:checkbox>
                  <w14:checked w14:val="0"/>
                  <w14:checkedState w14:val="2612" w14:font="MS Gothic"/>
                  <w14:uncheckedState w14:val="2610" w14:font="MS Gothic"/>
                </w14:checkbox>
              </w:sdtPr>
              <w:sdtEndPr/>
              <w:sdtContent>
                <w:r w:rsidRPr="00FC2686">
                  <w:rPr>
                    <w:rFonts w:ascii="Segoe UI Symbol" w:eastAsia="MS Gothic" w:hAnsi="Segoe UI Symbol" w:cs="Segoe UI Symbol"/>
                    <w:sz w:val="22"/>
                    <w:szCs w:val="22"/>
                  </w:rPr>
                  <w:t>☐</w:t>
                </w:r>
              </w:sdtContent>
            </w:sdt>
            <w:r w:rsidRPr="00FC2686">
              <w:rPr>
                <w:rFonts w:ascii="Open Sans" w:hAnsi="Open Sans" w:cs="Open Sans"/>
                <w:sz w:val="22"/>
                <w:szCs w:val="22"/>
              </w:rPr>
              <w:t xml:space="preserve">   Medical condition  </w:t>
            </w:r>
          </w:p>
          <w:p w14:paraId="14A90823" w14:textId="77777777" w:rsidR="00274297" w:rsidRPr="00FC2686" w:rsidRDefault="00274297" w:rsidP="00274297">
            <w:pPr>
              <w:pStyle w:val="Default"/>
              <w:rPr>
                <w:rFonts w:ascii="Open Sans" w:hAnsi="Open Sans" w:cs="Open Sans"/>
                <w:sz w:val="22"/>
                <w:szCs w:val="22"/>
              </w:rPr>
            </w:pPr>
            <w:r w:rsidRPr="00FC2686">
              <w:rPr>
                <w:rFonts w:ascii="Open Sans" w:hAnsi="Open Sans" w:cs="Open Sans"/>
                <w:sz w:val="22"/>
                <w:szCs w:val="22"/>
              </w:rPr>
              <w:t xml:space="preserve">  </w:t>
            </w:r>
            <w:sdt>
              <w:sdtPr>
                <w:rPr>
                  <w:rFonts w:ascii="Open Sans" w:hAnsi="Open Sans" w:cs="Open Sans"/>
                  <w:sz w:val="22"/>
                  <w:szCs w:val="22"/>
                </w:rPr>
                <w:id w:val="-505594010"/>
                <w14:checkbox>
                  <w14:checked w14:val="0"/>
                  <w14:checkedState w14:val="2612" w14:font="MS Gothic"/>
                  <w14:uncheckedState w14:val="2610" w14:font="MS Gothic"/>
                </w14:checkbox>
              </w:sdtPr>
              <w:sdtEndPr/>
              <w:sdtContent>
                <w:r w:rsidRPr="00FC2686">
                  <w:rPr>
                    <w:rFonts w:ascii="Segoe UI Symbol" w:eastAsia="MS Gothic" w:hAnsi="Segoe UI Symbol" w:cs="Segoe UI Symbol"/>
                    <w:sz w:val="22"/>
                    <w:szCs w:val="22"/>
                  </w:rPr>
                  <w:t>☐</w:t>
                </w:r>
              </w:sdtContent>
            </w:sdt>
            <w:r w:rsidRPr="00FC2686">
              <w:rPr>
                <w:rFonts w:ascii="Open Sans" w:hAnsi="Open Sans" w:cs="Open Sans"/>
                <w:sz w:val="22"/>
                <w:szCs w:val="22"/>
              </w:rPr>
              <w:t xml:space="preserve">   Mitigating personal circumstance(s) </w:t>
            </w:r>
          </w:p>
          <w:p w14:paraId="33A9E402" w14:textId="77777777" w:rsidR="00274297" w:rsidRPr="00FC2686" w:rsidRDefault="00274297" w:rsidP="00274297">
            <w:pPr>
              <w:pStyle w:val="Default"/>
              <w:rPr>
                <w:rFonts w:ascii="Open Sans" w:hAnsi="Open Sans" w:cs="Open Sans"/>
                <w:sz w:val="22"/>
                <w:szCs w:val="22"/>
              </w:rPr>
            </w:pPr>
            <w:r w:rsidRPr="00FC2686">
              <w:rPr>
                <w:rFonts w:ascii="Open Sans" w:hAnsi="Open Sans" w:cs="Open Sans"/>
                <w:sz w:val="22"/>
                <w:szCs w:val="22"/>
              </w:rPr>
              <w:t xml:space="preserve">  </w:t>
            </w:r>
            <w:sdt>
              <w:sdtPr>
                <w:rPr>
                  <w:rFonts w:ascii="Open Sans" w:hAnsi="Open Sans" w:cs="Open Sans"/>
                  <w:sz w:val="22"/>
                  <w:szCs w:val="22"/>
                </w:rPr>
                <w:id w:val="-734620930"/>
                <w14:checkbox>
                  <w14:checked w14:val="0"/>
                  <w14:checkedState w14:val="2612" w14:font="MS Gothic"/>
                  <w14:uncheckedState w14:val="2610" w14:font="MS Gothic"/>
                </w14:checkbox>
              </w:sdtPr>
              <w:sdtEndPr/>
              <w:sdtContent>
                <w:r w:rsidRPr="00FC2686">
                  <w:rPr>
                    <w:rFonts w:ascii="Segoe UI Symbol" w:eastAsia="MS Gothic" w:hAnsi="Segoe UI Symbol" w:cs="Segoe UI Symbol"/>
                    <w:sz w:val="22"/>
                    <w:szCs w:val="22"/>
                  </w:rPr>
                  <w:t>☐</w:t>
                </w:r>
              </w:sdtContent>
            </w:sdt>
            <w:r w:rsidRPr="00FC2686">
              <w:rPr>
                <w:rFonts w:ascii="Open Sans" w:hAnsi="Open Sans" w:cs="Open Sans"/>
                <w:sz w:val="22"/>
                <w:szCs w:val="22"/>
              </w:rPr>
              <w:t xml:space="preserve">   Technical issues during the assessment  </w:t>
            </w:r>
          </w:p>
          <w:p w14:paraId="179CEA89" w14:textId="77777777" w:rsidR="00274297" w:rsidRPr="00FC2686" w:rsidRDefault="00274297" w:rsidP="00274297">
            <w:pPr>
              <w:pStyle w:val="Default"/>
              <w:rPr>
                <w:rFonts w:ascii="Open Sans" w:hAnsi="Open Sans" w:cs="Open Sans"/>
                <w:sz w:val="22"/>
                <w:szCs w:val="22"/>
              </w:rPr>
            </w:pPr>
            <w:r w:rsidRPr="00FC2686">
              <w:rPr>
                <w:rFonts w:ascii="Open Sans" w:hAnsi="Open Sans" w:cs="Open Sans"/>
                <w:sz w:val="22"/>
                <w:szCs w:val="22"/>
              </w:rPr>
              <w:t xml:space="preserve">  </w:t>
            </w:r>
            <w:sdt>
              <w:sdtPr>
                <w:rPr>
                  <w:rFonts w:ascii="Open Sans" w:hAnsi="Open Sans" w:cs="Open Sans"/>
                  <w:sz w:val="22"/>
                  <w:szCs w:val="22"/>
                </w:rPr>
                <w:id w:val="94840014"/>
                <w14:checkbox>
                  <w14:checked w14:val="0"/>
                  <w14:checkedState w14:val="2612" w14:font="MS Gothic"/>
                  <w14:uncheckedState w14:val="2610" w14:font="MS Gothic"/>
                </w14:checkbox>
              </w:sdtPr>
              <w:sdtEndPr/>
              <w:sdtContent>
                <w:r w:rsidRPr="00FC2686">
                  <w:rPr>
                    <w:rFonts w:ascii="Segoe UI Symbol" w:eastAsia="MS Gothic" w:hAnsi="Segoe UI Symbol" w:cs="Segoe UI Symbol"/>
                    <w:sz w:val="22"/>
                    <w:szCs w:val="22"/>
                  </w:rPr>
                  <w:t>☐</w:t>
                </w:r>
              </w:sdtContent>
            </w:sdt>
            <w:r w:rsidRPr="00FC2686">
              <w:rPr>
                <w:rFonts w:ascii="Open Sans" w:hAnsi="Open Sans" w:cs="Open Sans"/>
                <w:sz w:val="22"/>
                <w:szCs w:val="22"/>
              </w:rPr>
              <w:t xml:space="preserve">   Problems at the test centre </w:t>
            </w:r>
          </w:p>
          <w:p w14:paraId="79DE3A05" w14:textId="77777777" w:rsidR="00274297" w:rsidRPr="00FC2686" w:rsidRDefault="00274297" w:rsidP="00274297">
            <w:pPr>
              <w:pStyle w:val="Default"/>
              <w:rPr>
                <w:rFonts w:ascii="Open Sans" w:hAnsi="Open Sans" w:cs="Open Sans"/>
                <w:sz w:val="22"/>
                <w:szCs w:val="22"/>
              </w:rPr>
            </w:pPr>
            <w:r w:rsidRPr="00FC2686">
              <w:rPr>
                <w:rFonts w:ascii="Open Sans" w:hAnsi="Open Sans" w:cs="Open Sans"/>
                <w:sz w:val="22"/>
                <w:szCs w:val="22"/>
              </w:rPr>
              <w:t xml:space="preserve">  </w:t>
            </w:r>
            <w:sdt>
              <w:sdtPr>
                <w:rPr>
                  <w:rFonts w:ascii="Open Sans" w:hAnsi="Open Sans" w:cs="Open Sans"/>
                  <w:sz w:val="22"/>
                  <w:szCs w:val="22"/>
                </w:rPr>
                <w:id w:val="837733424"/>
                <w14:checkbox>
                  <w14:checked w14:val="0"/>
                  <w14:checkedState w14:val="2612" w14:font="MS Gothic"/>
                  <w14:uncheckedState w14:val="2610" w14:font="MS Gothic"/>
                </w14:checkbox>
              </w:sdtPr>
              <w:sdtEndPr/>
              <w:sdtContent>
                <w:r w:rsidRPr="00FC2686">
                  <w:rPr>
                    <w:rFonts w:ascii="Segoe UI Symbol" w:eastAsia="MS Gothic" w:hAnsi="Segoe UI Symbol" w:cs="Segoe UI Symbol"/>
                    <w:sz w:val="22"/>
                    <w:szCs w:val="22"/>
                  </w:rPr>
                  <w:t>☐</w:t>
                </w:r>
              </w:sdtContent>
            </w:sdt>
            <w:r w:rsidRPr="00FC2686">
              <w:rPr>
                <w:rFonts w:ascii="Open Sans" w:hAnsi="Open Sans" w:cs="Open Sans"/>
                <w:sz w:val="22"/>
                <w:szCs w:val="22"/>
              </w:rPr>
              <w:t xml:space="preserve">   Other (please specify in details section) </w:t>
            </w:r>
          </w:p>
          <w:p w14:paraId="3E771EA5" w14:textId="0BFDE306" w:rsidR="00274297" w:rsidRPr="00FC2686" w:rsidRDefault="00274297" w:rsidP="00274297">
            <w:pPr>
              <w:pStyle w:val="Default"/>
              <w:rPr>
                <w:rFonts w:ascii="Open Sans" w:hAnsi="Open Sans" w:cs="Open Sans"/>
                <w:sz w:val="22"/>
                <w:szCs w:val="22"/>
              </w:rPr>
            </w:pPr>
          </w:p>
        </w:tc>
      </w:tr>
    </w:tbl>
    <w:p w14:paraId="69166D6C" w14:textId="4A7848E7" w:rsidR="00D214FA" w:rsidRPr="00FC2686" w:rsidRDefault="00D312CF" w:rsidP="00D312CF">
      <w:pPr>
        <w:tabs>
          <w:tab w:val="left" w:pos="1274"/>
        </w:tabs>
        <w:rPr>
          <w:rFonts w:ascii="Open Sans" w:hAnsi="Open Sans" w:cs="Open Sans"/>
        </w:rPr>
      </w:pPr>
      <w:r w:rsidRPr="00FC2686">
        <w:rPr>
          <w:rFonts w:ascii="Open Sans" w:hAnsi="Open Sans" w:cs="Open Sans"/>
        </w:rPr>
        <w:tab/>
      </w:r>
    </w:p>
    <w:p w14:paraId="190B8291" w14:textId="77777777" w:rsidR="008E6107" w:rsidRPr="00FC2686" w:rsidRDefault="008E6107" w:rsidP="00D214FA">
      <w:pPr>
        <w:rPr>
          <w:rFonts w:ascii="Open Sans" w:hAnsi="Open Sans" w:cs="Open 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214FA" w:rsidRPr="00FC2686" w14:paraId="2C0B9647" w14:textId="77777777" w:rsidTr="008E6107">
        <w:trPr>
          <w:trHeight w:val="189"/>
        </w:trPr>
        <w:tc>
          <w:tcPr>
            <w:tcW w:w="9923" w:type="dxa"/>
          </w:tcPr>
          <w:p w14:paraId="1C70BCE6" w14:textId="77777777" w:rsidR="00D214FA" w:rsidRPr="00FC2686" w:rsidRDefault="00D214FA" w:rsidP="002B741D">
            <w:pPr>
              <w:pStyle w:val="Default"/>
              <w:rPr>
                <w:rFonts w:ascii="Open Sans" w:hAnsi="Open Sans" w:cs="Open Sans"/>
                <w:sz w:val="22"/>
                <w:szCs w:val="22"/>
              </w:rPr>
            </w:pPr>
            <w:r w:rsidRPr="00FC2686">
              <w:rPr>
                <w:rFonts w:ascii="Open Sans" w:hAnsi="Open Sans" w:cs="Open Sans"/>
                <w:b/>
                <w:bCs/>
                <w:sz w:val="22"/>
                <w:szCs w:val="22"/>
              </w:rPr>
              <w:t>Further information in support of your application</w:t>
            </w:r>
          </w:p>
        </w:tc>
      </w:tr>
      <w:tr w:rsidR="00D214FA" w:rsidRPr="00FC2686" w14:paraId="0D959DFB" w14:textId="77777777" w:rsidTr="008E6107">
        <w:trPr>
          <w:trHeight w:val="1479"/>
        </w:trPr>
        <w:tc>
          <w:tcPr>
            <w:tcW w:w="9923" w:type="dxa"/>
          </w:tcPr>
          <w:p w14:paraId="5390E9A6" w14:textId="77777777" w:rsidR="00D214FA" w:rsidRPr="00FC2686" w:rsidRDefault="00D214FA" w:rsidP="002B741D">
            <w:pPr>
              <w:pStyle w:val="Default"/>
              <w:rPr>
                <w:rFonts w:ascii="Open Sans" w:hAnsi="Open Sans" w:cs="Open Sans"/>
                <w:sz w:val="22"/>
                <w:szCs w:val="22"/>
              </w:rPr>
            </w:pPr>
            <w:r w:rsidRPr="00FC2686">
              <w:rPr>
                <w:rFonts w:ascii="Open Sans" w:hAnsi="Open Sans" w:cs="Open Sans"/>
                <w:sz w:val="22"/>
                <w:szCs w:val="22"/>
              </w:rPr>
              <w:t xml:space="preserve">  </w:t>
            </w:r>
          </w:p>
          <w:p w14:paraId="7960668F" w14:textId="7D15D84B" w:rsidR="00D214FA" w:rsidRPr="00FC2686" w:rsidRDefault="00D214FA" w:rsidP="002B741D">
            <w:pPr>
              <w:pStyle w:val="Default"/>
              <w:rPr>
                <w:rFonts w:ascii="Open Sans" w:hAnsi="Open Sans" w:cs="Open Sans"/>
                <w:sz w:val="22"/>
                <w:szCs w:val="22"/>
              </w:rPr>
            </w:pPr>
            <w:r w:rsidRPr="00FC2686">
              <w:rPr>
                <w:rFonts w:ascii="Open Sans" w:hAnsi="Open Sans" w:cs="Open Sans"/>
                <w:sz w:val="22"/>
                <w:szCs w:val="22"/>
              </w:rPr>
              <w:t>Provide further details supporting your application</w:t>
            </w:r>
            <w:r w:rsidR="00D014E4" w:rsidRPr="00FC2686">
              <w:rPr>
                <w:rFonts w:ascii="Open Sans" w:hAnsi="Open Sans" w:cs="Open Sans"/>
                <w:sz w:val="22"/>
                <w:szCs w:val="22"/>
              </w:rPr>
              <w:t xml:space="preserve"> where applicable </w:t>
            </w:r>
          </w:p>
          <w:p w14:paraId="024B7350" w14:textId="77777777" w:rsidR="00D214FA" w:rsidRPr="00FC2686" w:rsidRDefault="00D214FA" w:rsidP="002B741D">
            <w:pPr>
              <w:pStyle w:val="Default"/>
              <w:rPr>
                <w:rFonts w:ascii="Open Sans" w:hAnsi="Open Sans" w:cs="Open Sans"/>
                <w:sz w:val="22"/>
                <w:szCs w:val="22"/>
              </w:rPr>
            </w:pPr>
          </w:p>
          <w:p w14:paraId="6BE3A954" w14:textId="096DDBFA" w:rsidR="00D214FA" w:rsidRPr="00FC2686" w:rsidRDefault="00D214FA" w:rsidP="002B741D">
            <w:pPr>
              <w:pStyle w:val="Default"/>
              <w:rPr>
                <w:rFonts w:ascii="Open Sans" w:hAnsi="Open Sans" w:cs="Open Sans"/>
                <w:sz w:val="22"/>
                <w:szCs w:val="22"/>
              </w:rPr>
            </w:pPr>
            <w:r w:rsidRPr="00FC2686">
              <w:rPr>
                <w:rFonts w:ascii="Open Sans" w:hAnsi="Open Sans" w:cs="Open Sans"/>
                <w:sz w:val="22"/>
                <w:szCs w:val="22"/>
              </w:rPr>
              <w:t>Medical condition</w:t>
            </w:r>
          </w:p>
          <w:p w14:paraId="17E3DEA6"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The nature of the condition</w:t>
            </w:r>
          </w:p>
          <w:p w14:paraId="1BE145C5"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When did it start?</w:t>
            </w:r>
          </w:p>
          <w:p w14:paraId="2C3E6AA3"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Details of the medical or specialist advice sought</w:t>
            </w:r>
          </w:p>
          <w:p w14:paraId="718DC169"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Is the condition temporary or permanent?</w:t>
            </w:r>
          </w:p>
          <w:p w14:paraId="6641BCF2"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Please attach any supporting documentation</w:t>
            </w:r>
          </w:p>
          <w:p w14:paraId="02FA8E06" w14:textId="77777777" w:rsidR="00D214FA" w:rsidRPr="00FC2686" w:rsidRDefault="00D214FA" w:rsidP="002B741D">
            <w:pPr>
              <w:pStyle w:val="Default"/>
              <w:rPr>
                <w:rFonts w:ascii="Open Sans" w:hAnsi="Open Sans" w:cs="Open Sans"/>
                <w:sz w:val="22"/>
                <w:szCs w:val="22"/>
              </w:rPr>
            </w:pPr>
          </w:p>
          <w:p w14:paraId="61272431" w14:textId="7C89AEEC" w:rsidR="00D214FA" w:rsidRPr="00FC2686" w:rsidRDefault="00D014E4" w:rsidP="002B741D">
            <w:pPr>
              <w:pStyle w:val="Default"/>
              <w:rPr>
                <w:rFonts w:ascii="Open Sans" w:hAnsi="Open Sans" w:cs="Open Sans"/>
                <w:sz w:val="22"/>
                <w:szCs w:val="22"/>
              </w:rPr>
            </w:pPr>
            <w:r w:rsidRPr="00FC2686">
              <w:rPr>
                <w:rFonts w:ascii="Open Sans" w:hAnsi="Open Sans" w:cs="Open Sans"/>
                <w:sz w:val="22"/>
                <w:szCs w:val="22"/>
              </w:rPr>
              <w:t xml:space="preserve">Extenuating </w:t>
            </w:r>
            <w:r w:rsidR="00D214FA" w:rsidRPr="00FC2686">
              <w:rPr>
                <w:rFonts w:ascii="Open Sans" w:hAnsi="Open Sans" w:cs="Open Sans"/>
                <w:sz w:val="22"/>
                <w:szCs w:val="22"/>
              </w:rPr>
              <w:t>circumstance(s)</w:t>
            </w:r>
          </w:p>
          <w:p w14:paraId="35A4457E"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Nature of the circumstance</w:t>
            </w:r>
          </w:p>
          <w:p w14:paraId="7A0ACD82"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Time period/date problem began</w:t>
            </w:r>
          </w:p>
          <w:p w14:paraId="0B7AF329"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Explain how this has affected your assessment performance</w:t>
            </w:r>
          </w:p>
          <w:p w14:paraId="06CF13FC"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Please attach any supporting documentation</w:t>
            </w:r>
          </w:p>
          <w:p w14:paraId="513E64D7" w14:textId="77777777" w:rsidR="00D214FA" w:rsidRPr="00FC2686" w:rsidRDefault="00D214FA" w:rsidP="002B741D">
            <w:pPr>
              <w:pStyle w:val="Default"/>
              <w:rPr>
                <w:rFonts w:ascii="Open Sans" w:hAnsi="Open Sans" w:cs="Open Sans"/>
                <w:sz w:val="22"/>
                <w:szCs w:val="22"/>
              </w:rPr>
            </w:pPr>
          </w:p>
          <w:p w14:paraId="61AF7215" w14:textId="77777777" w:rsidR="00D214FA" w:rsidRPr="00FC2686" w:rsidRDefault="00D214FA" w:rsidP="002B741D">
            <w:pPr>
              <w:pStyle w:val="Default"/>
              <w:rPr>
                <w:rFonts w:ascii="Open Sans" w:hAnsi="Open Sans" w:cs="Open Sans"/>
                <w:sz w:val="22"/>
                <w:szCs w:val="22"/>
              </w:rPr>
            </w:pPr>
          </w:p>
          <w:p w14:paraId="22B871A3" w14:textId="77777777" w:rsidR="00D214FA" w:rsidRPr="00FC2686" w:rsidRDefault="00D214FA" w:rsidP="002B741D">
            <w:pPr>
              <w:pStyle w:val="Default"/>
              <w:rPr>
                <w:rFonts w:ascii="Open Sans" w:hAnsi="Open Sans" w:cs="Open Sans"/>
                <w:sz w:val="22"/>
                <w:szCs w:val="22"/>
              </w:rPr>
            </w:pPr>
            <w:r w:rsidRPr="00FC2686">
              <w:rPr>
                <w:rFonts w:ascii="Open Sans" w:hAnsi="Open Sans" w:cs="Open Sans"/>
                <w:sz w:val="22"/>
                <w:szCs w:val="22"/>
              </w:rPr>
              <w:t>Problem at the test centre/Technical issue during the assessment</w:t>
            </w:r>
          </w:p>
          <w:p w14:paraId="18EC442C"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Detail of the problem, including how it affected your performance</w:t>
            </w:r>
          </w:p>
          <w:p w14:paraId="3B000A2D"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Time period- when did the problem start and how long did it last&gt;</w:t>
            </w:r>
          </w:p>
          <w:p w14:paraId="0B93310D"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Was it reported to RICS staff/assessment facilitator?</w:t>
            </w:r>
          </w:p>
          <w:p w14:paraId="28CD64E4"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What was their advice/action taken?</w:t>
            </w:r>
          </w:p>
          <w:p w14:paraId="6AA435E6"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Please attach any supporting documentation</w:t>
            </w:r>
          </w:p>
          <w:p w14:paraId="38B4A5CD" w14:textId="77777777" w:rsidR="00D214FA" w:rsidRPr="00FC2686" w:rsidRDefault="00D214FA" w:rsidP="002B741D">
            <w:pPr>
              <w:pStyle w:val="Default"/>
              <w:rPr>
                <w:rFonts w:ascii="Open Sans" w:hAnsi="Open Sans" w:cs="Open Sans"/>
                <w:sz w:val="22"/>
                <w:szCs w:val="22"/>
              </w:rPr>
            </w:pPr>
          </w:p>
          <w:p w14:paraId="05497CDF" w14:textId="77777777" w:rsidR="00D214FA" w:rsidRPr="00FC2686" w:rsidRDefault="00D214FA" w:rsidP="002B741D">
            <w:pPr>
              <w:pStyle w:val="Default"/>
              <w:rPr>
                <w:rFonts w:ascii="Open Sans" w:hAnsi="Open Sans" w:cs="Open Sans"/>
                <w:sz w:val="22"/>
                <w:szCs w:val="22"/>
              </w:rPr>
            </w:pPr>
            <w:r w:rsidRPr="00FC2686">
              <w:rPr>
                <w:rFonts w:ascii="Open Sans" w:hAnsi="Open Sans" w:cs="Open Sans"/>
                <w:sz w:val="22"/>
                <w:szCs w:val="22"/>
              </w:rPr>
              <w:t>Other</w:t>
            </w:r>
          </w:p>
          <w:p w14:paraId="6F4830DB"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Nature of the circumstance</w:t>
            </w:r>
          </w:p>
          <w:p w14:paraId="3F872417"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Time period/date problem began</w:t>
            </w:r>
          </w:p>
          <w:p w14:paraId="3E805ACD"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Explain how this has affected your performance</w:t>
            </w:r>
          </w:p>
          <w:p w14:paraId="5D283925" w14:textId="77777777" w:rsidR="00D214FA" w:rsidRPr="00FC2686" w:rsidRDefault="00D214FA" w:rsidP="00D214FA">
            <w:pPr>
              <w:pStyle w:val="Default"/>
              <w:numPr>
                <w:ilvl w:val="0"/>
                <w:numId w:val="15"/>
              </w:numPr>
              <w:rPr>
                <w:rFonts w:ascii="Open Sans" w:hAnsi="Open Sans" w:cs="Open Sans"/>
                <w:sz w:val="22"/>
                <w:szCs w:val="22"/>
              </w:rPr>
            </w:pPr>
            <w:r w:rsidRPr="00FC2686">
              <w:rPr>
                <w:rFonts w:ascii="Open Sans" w:hAnsi="Open Sans" w:cs="Open Sans"/>
                <w:sz w:val="22"/>
                <w:szCs w:val="22"/>
              </w:rPr>
              <w:t>Please attach any supporting documentation</w:t>
            </w:r>
          </w:p>
          <w:p w14:paraId="6B253600" w14:textId="77777777" w:rsidR="00D214FA" w:rsidRPr="00FC2686" w:rsidRDefault="00D214FA" w:rsidP="002B741D">
            <w:pPr>
              <w:pStyle w:val="Default"/>
              <w:rPr>
                <w:rFonts w:ascii="Open Sans" w:hAnsi="Open Sans" w:cs="Open Sans"/>
                <w:sz w:val="22"/>
                <w:szCs w:val="22"/>
              </w:rPr>
            </w:pPr>
          </w:p>
        </w:tc>
      </w:tr>
      <w:tr w:rsidR="00D214FA" w:rsidRPr="00FC2686" w14:paraId="6E5EC3CD" w14:textId="77777777" w:rsidTr="008E6107">
        <w:trPr>
          <w:trHeight w:val="5773"/>
        </w:trPr>
        <w:tc>
          <w:tcPr>
            <w:tcW w:w="9923" w:type="dxa"/>
          </w:tcPr>
          <w:p w14:paraId="3FDA62F3" w14:textId="77777777" w:rsidR="00D214FA" w:rsidRPr="00FC2686" w:rsidRDefault="00D214FA" w:rsidP="002B741D">
            <w:pPr>
              <w:pStyle w:val="Default"/>
              <w:rPr>
                <w:rFonts w:ascii="Open Sans" w:hAnsi="Open Sans" w:cs="Open Sans"/>
                <w:sz w:val="22"/>
                <w:szCs w:val="22"/>
              </w:rPr>
            </w:pPr>
          </w:p>
          <w:p w14:paraId="3812EA08" w14:textId="77777777" w:rsidR="00D214FA" w:rsidRPr="00FC2686" w:rsidRDefault="00D214FA" w:rsidP="002B741D">
            <w:pPr>
              <w:pStyle w:val="Default"/>
              <w:rPr>
                <w:rFonts w:ascii="Open Sans" w:hAnsi="Open Sans" w:cs="Open Sans"/>
                <w:sz w:val="22"/>
                <w:szCs w:val="22"/>
              </w:rPr>
            </w:pPr>
            <w:r w:rsidRPr="00FC2686">
              <w:rPr>
                <w:rFonts w:ascii="Open Sans" w:hAnsi="Open Sans" w:cs="Open Sans"/>
                <w:sz w:val="22"/>
                <w:szCs w:val="22"/>
              </w:rPr>
              <w:t xml:space="preserve">Please identify your situation from the options listed above and use this section to fully explain your reasons for applying for special consideration. Please ensure that you include all the information requested. </w:t>
            </w:r>
          </w:p>
          <w:p w14:paraId="48A90202" w14:textId="77777777" w:rsidR="00D214FA" w:rsidRPr="00FC2686" w:rsidRDefault="00D214FA" w:rsidP="002B741D">
            <w:pPr>
              <w:pStyle w:val="Default"/>
              <w:rPr>
                <w:rFonts w:ascii="Open Sans" w:hAnsi="Open Sans" w:cs="Open Sans"/>
                <w:sz w:val="22"/>
                <w:szCs w:val="22"/>
              </w:rPr>
            </w:pPr>
          </w:p>
          <w:p w14:paraId="16BEDD0C" w14:textId="77777777" w:rsidR="00D214FA" w:rsidRPr="00FC2686" w:rsidRDefault="00D214FA" w:rsidP="002B741D">
            <w:pPr>
              <w:pStyle w:val="Default"/>
              <w:rPr>
                <w:rFonts w:ascii="Open Sans" w:hAnsi="Open Sans" w:cs="Open Sans"/>
                <w:sz w:val="22"/>
                <w:szCs w:val="22"/>
              </w:rPr>
            </w:pPr>
          </w:p>
          <w:p w14:paraId="3332D26D" w14:textId="77777777" w:rsidR="00D214FA" w:rsidRPr="00FC2686" w:rsidRDefault="00D214FA" w:rsidP="002B741D">
            <w:pPr>
              <w:pStyle w:val="Default"/>
              <w:rPr>
                <w:rFonts w:ascii="Open Sans" w:hAnsi="Open Sans" w:cs="Open Sans"/>
                <w:sz w:val="22"/>
                <w:szCs w:val="22"/>
              </w:rPr>
            </w:pPr>
          </w:p>
          <w:p w14:paraId="3FBF7ADC" w14:textId="77777777" w:rsidR="00D214FA" w:rsidRPr="00FC2686" w:rsidRDefault="00D214FA" w:rsidP="002B741D">
            <w:pPr>
              <w:pStyle w:val="Default"/>
              <w:rPr>
                <w:rFonts w:ascii="Open Sans" w:hAnsi="Open Sans" w:cs="Open Sans"/>
                <w:sz w:val="22"/>
                <w:szCs w:val="22"/>
              </w:rPr>
            </w:pPr>
          </w:p>
          <w:p w14:paraId="2FD92CE7" w14:textId="77777777" w:rsidR="00D214FA" w:rsidRPr="00FC2686" w:rsidRDefault="00D214FA" w:rsidP="002B741D">
            <w:pPr>
              <w:pStyle w:val="Default"/>
              <w:rPr>
                <w:rFonts w:ascii="Open Sans" w:hAnsi="Open Sans" w:cs="Open Sans"/>
                <w:sz w:val="22"/>
                <w:szCs w:val="22"/>
              </w:rPr>
            </w:pPr>
          </w:p>
          <w:p w14:paraId="399C71BC" w14:textId="77777777" w:rsidR="00D214FA" w:rsidRPr="00FC2686" w:rsidRDefault="00D214FA" w:rsidP="002B741D">
            <w:pPr>
              <w:pStyle w:val="Default"/>
              <w:rPr>
                <w:rFonts w:ascii="Open Sans" w:hAnsi="Open Sans" w:cs="Open Sans"/>
                <w:sz w:val="22"/>
                <w:szCs w:val="22"/>
              </w:rPr>
            </w:pPr>
          </w:p>
          <w:p w14:paraId="41C40EA4" w14:textId="77777777" w:rsidR="00D214FA" w:rsidRPr="00FC2686" w:rsidRDefault="00D214FA" w:rsidP="002B741D">
            <w:pPr>
              <w:pStyle w:val="Default"/>
              <w:rPr>
                <w:rFonts w:ascii="Open Sans" w:hAnsi="Open Sans" w:cs="Open Sans"/>
                <w:sz w:val="22"/>
                <w:szCs w:val="22"/>
              </w:rPr>
            </w:pPr>
          </w:p>
          <w:p w14:paraId="19727F26" w14:textId="77777777" w:rsidR="00D214FA" w:rsidRPr="00FC2686" w:rsidRDefault="00D214FA" w:rsidP="002B741D">
            <w:pPr>
              <w:pStyle w:val="Default"/>
              <w:rPr>
                <w:rFonts w:ascii="Open Sans" w:hAnsi="Open Sans" w:cs="Open Sans"/>
                <w:sz w:val="22"/>
                <w:szCs w:val="22"/>
              </w:rPr>
            </w:pPr>
          </w:p>
          <w:p w14:paraId="588498EA" w14:textId="77777777" w:rsidR="00D214FA" w:rsidRPr="00FC2686" w:rsidRDefault="00D214FA" w:rsidP="002B741D">
            <w:pPr>
              <w:pStyle w:val="Default"/>
              <w:rPr>
                <w:rFonts w:ascii="Open Sans" w:hAnsi="Open Sans" w:cs="Open Sans"/>
                <w:sz w:val="22"/>
                <w:szCs w:val="22"/>
              </w:rPr>
            </w:pPr>
          </w:p>
          <w:p w14:paraId="71EB271D" w14:textId="77777777" w:rsidR="00D214FA" w:rsidRPr="00FC2686" w:rsidRDefault="00D214FA" w:rsidP="002B741D">
            <w:pPr>
              <w:pStyle w:val="Default"/>
              <w:rPr>
                <w:rFonts w:ascii="Open Sans" w:hAnsi="Open Sans" w:cs="Open Sans"/>
                <w:sz w:val="22"/>
                <w:szCs w:val="22"/>
              </w:rPr>
            </w:pPr>
          </w:p>
          <w:p w14:paraId="65488921" w14:textId="77777777" w:rsidR="00D214FA" w:rsidRPr="00FC2686" w:rsidRDefault="00D214FA" w:rsidP="002B741D">
            <w:pPr>
              <w:pStyle w:val="Default"/>
              <w:rPr>
                <w:rFonts w:ascii="Open Sans" w:hAnsi="Open Sans" w:cs="Open Sans"/>
                <w:sz w:val="22"/>
                <w:szCs w:val="22"/>
              </w:rPr>
            </w:pPr>
          </w:p>
          <w:p w14:paraId="2AC1B219" w14:textId="77777777" w:rsidR="00D214FA" w:rsidRPr="00FC2686" w:rsidRDefault="00D214FA" w:rsidP="002B741D">
            <w:pPr>
              <w:pStyle w:val="Default"/>
              <w:rPr>
                <w:rFonts w:ascii="Open Sans" w:hAnsi="Open Sans" w:cs="Open Sans"/>
                <w:sz w:val="22"/>
                <w:szCs w:val="22"/>
              </w:rPr>
            </w:pPr>
          </w:p>
          <w:p w14:paraId="63DA2D44" w14:textId="77777777" w:rsidR="00D214FA" w:rsidRPr="00FC2686" w:rsidRDefault="00D214FA" w:rsidP="002B741D">
            <w:pPr>
              <w:pStyle w:val="Default"/>
              <w:rPr>
                <w:rFonts w:ascii="Open Sans" w:hAnsi="Open Sans" w:cs="Open Sans"/>
                <w:sz w:val="22"/>
                <w:szCs w:val="22"/>
              </w:rPr>
            </w:pPr>
          </w:p>
          <w:p w14:paraId="44076EC8" w14:textId="77777777" w:rsidR="00D214FA" w:rsidRPr="00FC2686" w:rsidRDefault="00D214FA" w:rsidP="002B741D">
            <w:pPr>
              <w:pStyle w:val="Default"/>
              <w:rPr>
                <w:rFonts w:ascii="Open Sans" w:hAnsi="Open Sans" w:cs="Open Sans"/>
                <w:sz w:val="22"/>
                <w:szCs w:val="22"/>
              </w:rPr>
            </w:pPr>
          </w:p>
          <w:p w14:paraId="6C31C9C4" w14:textId="77777777" w:rsidR="00D214FA" w:rsidRPr="00FC2686" w:rsidRDefault="00D214FA" w:rsidP="002B741D">
            <w:pPr>
              <w:pStyle w:val="Default"/>
              <w:rPr>
                <w:rFonts w:ascii="Open Sans" w:hAnsi="Open Sans" w:cs="Open Sans"/>
                <w:sz w:val="22"/>
                <w:szCs w:val="22"/>
              </w:rPr>
            </w:pPr>
          </w:p>
          <w:p w14:paraId="4D165F9C" w14:textId="77777777" w:rsidR="00D214FA" w:rsidRPr="00FC2686" w:rsidRDefault="00D214FA" w:rsidP="002B741D">
            <w:pPr>
              <w:pStyle w:val="Default"/>
              <w:rPr>
                <w:rFonts w:ascii="Open Sans" w:hAnsi="Open Sans" w:cs="Open Sans"/>
                <w:sz w:val="22"/>
                <w:szCs w:val="22"/>
              </w:rPr>
            </w:pPr>
          </w:p>
        </w:tc>
      </w:tr>
    </w:tbl>
    <w:p w14:paraId="448A9166" w14:textId="49089FC6" w:rsidR="00D214FA" w:rsidRPr="00FC2686" w:rsidRDefault="00D214FA" w:rsidP="00D214FA">
      <w:pPr>
        <w:rPr>
          <w:rFonts w:ascii="Open Sans" w:hAnsi="Open Sans" w:cs="Open Sans"/>
        </w:rPr>
      </w:pPr>
    </w:p>
    <w:p w14:paraId="6AE65B80" w14:textId="77777777" w:rsidR="00D014E4" w:rsidRPr="00FC2686" w:rsidRDefault="00D014E4" w:rsidP="00D214FA">
      <w:pPr>
        <w:rPr>
          <w:rFonts w:ascii="Open Sans" w:hAnsi="Open Sans" w:cs="Open Sans"/>
        </w:rPr>
      </w:pPr>
    </w:p>
    <w:tbl>
      <w:tblPr>
        <w:tblStyle w:val="TableGrid"/>
        <w:tblW w:w="9918" w:type="dxa"/>
        <w:tblLook w:val="04A0" w:firstRow="1" w:lastRow="0" w:firstColumn="1" w:lastColumn="0" w:noHBand="0" w:noVBand="1"/>
      </w:tblPr>
      <w:tblGrid>
        <w:gridCol w:w="9918"/>
      </w:tblGrid>
      <w:tr w:rsidR="00D214FA" w:rsidRPr="00FC2686" w14:paraId="6E1E57EE" w14:textId="77777777" w:rsidTr="00D014E4">
        <w:trPr>
          <w:trHeight w:val="294"/>
        </w:trPr>
        <w:tc>
          <w:tcPr>
            <w:tcW w:w="9918" w:type="dxa"/>
          </w:tcPr>
          <w:p w14:paraId="12F8CEB3" w14:textId="77777777" w:rsidR="00D214FA" w:rsidRPr="00FC2686" w:rsidRDefault="00D214FA" w:rsidP="002B741D">
            <w:pPr>
              <w:rPr>
                <w:rFonts w:ascii="Open Sans" w:hAnsi="Open Sans" w:cs="Open Sans"/>
                <w:b/>
                <w:bCs/>
              </w:rPr>
            </w:pPr>
            <w:r w:rsidRPr="00FC2686">
              <w:rPr>
                <w:rFonts w:ascii="Open Sans" w:hAnsi="Open Sans" w:cs="Open Sans"/>
                <w:b/>
                <w:bCs/>
              </w:rPr>
              <w:t>Declaration:</w:t>
            </w:r>
          </w:p>
        </w:tc>
      </w:tr>
      <w:tr w:rsidR="00D214FA" w:rsidRPr="00FC2686" w14:paraId="43B853FF" w14:textId="77777777" w:rsidTr="00D014E4">
        <w:trPr>
          <w:trHeight w:val="859"/>
        </w:trPr>
        <w:tc>
          <w:tcPr>
            <w:tcW w:w="9918" w:type="dxa"/>
          </w:tcPr>
          <w:p w14:paraId="1D203A6D" w14:textId="77777777" w:rsidR="00D214FA" w:rsidRPr="00FC2686" w:rsidRDefault="00D214FA" w:rsidP="002B741D">
            <w:pPr>
              <w:rPr>
                <w:rFonts w:ascii="Open Sans" w:hAnsi="Open Sans" w:cs="Open Sans"/>
              </w:rPr>
            </w:pPr>
          </w:p>
          <w:p w14:paraId="786E2FE6" w14:textId="77777777" w:rsidR="00D214FA" w:rsidRPr="00FC2686" w:rsidRDefault="0048284E" w:rsidP="002B741D">
            <w:pPr>
              <w:rPr>
                <w:rFonts w:ascii="Open Sans" w:hAnsi="Open Sans" w:cs="Open Sans"/>
              </w:rPr>
            </w:pPr>
            <w:sdt>
              <w:sdtPr>
                <w:rPr>
                  <w:rFonts w:ascii="Open Sans" w:hAnsi="Open Sans" w:cs="Open Sans"/>
                </w:rPr>
                <w:id w:val="-29803962"/>
                <w14:checkbox>
                  <w14:checked w14:val="0"/>
                  <w14:checkedState w14:val="2612" w14:font="MS Gothic"/>
                  <w14:uncheckedState w14:val="2610" w14:font="MS Gothic"/>
                </w14:checkbox>
              </w:sdtPr>
              <w:sdtEndPr/>
              <w:sdtContent>
                <w:r w:rsidR="00D214FA" w:rsidRPr="00FC2686">
                  <w:rPr>
                    <w:rFonts w:ascii="Segoe UI Symbol" w:eastAsia="MS Gothic" w:hAnsi="Segoe UI Symbol" w:cs="Segoe UI Symbol"/>
                  </w:rPr>
                  <w:t>☐</w:t>
                </w:r>
              </w:sdtContent>
            </w:sdt>
            <w:r w:rsidR="00D214FA" w:rsidRPr="00FC2686">
              <w:rPr>
                <w:rFonts w:ascii="Open Sans" w:hAnsi="Open Sans" w:cs="Open Sans"/>
              </w:rPr>
              <w:t xml:space="preserve">  I confirm that the information on this form and supporting evidence is true and accurate. </w:t>
            </w:r>
          </w:p>
          <w:p w14:paraId="3630959F" w14:textId="77777777" w:rsidR="00D214FA" w:rsidRPr="00FC2686" w:rsidRDefault="00D214FA" w:rsidP="002B741D">
            <w:pPr>
              <w:rPr>
                <w:rFonts w:ascii="Open Sans" w:hAnsi="Open Sans" w:cs="Open Sans"/>
              </w:rPr>
            </w:pPr>
          </w:p>
          <w:p w14:paraId="00E8D366" w14:textId="0CDE0986" w:rsidR="00D214FA" w:rsidRPr="00FC2686" w:rsidRDefault="0048284E" w:rsidP="002B741D">
            <w:pPr>
              <w:jc w:val="both"/>
              <w:rPr>
                <w:rFonts w:ascii="Open Sans" w:hAnsi="Open Sans" w:cs="Open Sans"/>
              </w:rPr>
            </w:pPr>
            <w:sdt>
              <w:sdtPr>
                <w:rPr>
                  <w:rFonts w:ascii="Open Sans" w:hAnsi="Open Sans" w:cs="Open Sans"/>
                </w:rPr>
                <w:id w:val="-760448206"/>
                <w14:checkbox>
                  <w14:checked w14:val="0"/>
                  <w14:checkedState w14:val="2612" w14:font="MS Gothic"/>
                  <w14:uncheckedState w14:val="2610" w14:font="MS Gothic"/>
                </w14:checkbox>
              </w:sdtPr>
              <w:sdtEndPr/>
              <w:sdtContent>
                <w:r w:rsidR="00D214FA" w:rsidRPr="00FC2686">
                  <w:rPr>
                    <w:rFonts w:ascii="Segoe UI Symbol" w:eastAsia="MS Gothic" w:hAnsi="Segoe UI Symbol" w:cs="Segoe UI Symbol"/>
                  </w:rPr>
                  <w:t>☐</w:t>
                </w:r>
              </w:sdtContent>
            </w:sdt>
            <w:r w:rsidR="00D214FA" w:rsidRPr="00FC2686">
              <w:rPr>
                <w:rFonts w:ascii="Open Sans" w:hAnsi="Open Sans" w:cs="Open Sans"/>
              </w:rPr>
              <w:t xml:space="preserve"> I give RICS consent to process the information </w:t>
            </w:r>
            <w:r w:rsidR="001F2605" w:rsidRPr="00FC2686">
              <w:rPr>
                <w:rFonts w:ascii="Open Sans" w:hAnsi="Open Sans" w:cs="Open Sans"/>
              </w:rPr>
              <w:t>I have provided in accordance with</w:t>
            </w:r>
            <w:r w:rsidR="00082073" w:rsidRPr="00FC2686">
              <w:rPr>
                <w:rFonts w:ascii="Open Sans" w:hAnsi="Open Sans" w:cs="Open Sans"/>
              </w:rPr>
              <w:t xml:space="preserve"> data protection legislation and the RICS </w:t>
            </w:r>
            <w:hyperlink r:id="rId13" w:history="1">
              <w:r w:rsidR="00082073" w:rsidRPr="00FC2686">
                <w:rPr>
                  <w:rStyle w:val="Hyperlink"/>
                  <w:rFonts w:ascii="Open Sans" w:hAnsi="Open Sans" w:cs="Open Sans"/>
                </w:rPr>
                <w:t>privacy policy</w:t>
              </w:r>
            </w:hyperlink>
            <w:r w:rsidR="00082073" w:rsidRPr="00FC2686">
              <w:rPr>
                <w:rFonts w:ascii="Open Sans" w:hAnsi="Open Sans" w:cs="Open Sans"/>
              </w:rPr>
              <w:t xml:space="preserve"> </w:t>
            </w:r>
            <w:r w:rsidR="001F2605" w:rsidRPr="00FC2686">
              <w:rPr>
                <w:rFonts w:ascii="Open Sans" w:hAnsi="Open Sans" w:cs="Open Sans"/>
              </w:rPr>
              <w:t xml:space="preserve">for purposes of processing my application and for auditing.  </w:t>
            </w:r>
          </w:p>
          <w:p w14:paraId="1023AD34" w14:textId="77777777" w:rsidR="00D214FA" w:rsidRPr="00FC2686" w:rsidRDefault="00D214FA" w:rsidP="002B741D">
            <w:pPr>
              <w:rPr>
                <w:rFonts w:ascii="Open Sans" w:hAnsi="Open Sans" w:cs="Open Sans"/>
              </w:rPr>
            </w:pPr>
          </w:p>
        </w:tc>
      </w:tr>
    </w:tbl>
    <w:p w14:paraId="48BF08F2" w14:textId="34C51905" w:rsidR="003B7FFA" w:rsidRPr="00FC2686" w:rsidRDefault="003B7FFA" w:rsidP="00880282">
      <w:pPr>
        <w:pStyle w:val="Default"/>
        <w:rPr>
          <w:rFonts w:ascii="Open Sans" w:hAnsi="Open Sans" w:cs="Open Sans"/>
          <w:sz w:val="22"/>
          <w:szCs w:val="22"/>
        </w:rPr>
      </w:pPr>
    </w:p>
    <w:p w14:paraId="1C2E4EF7" w14:textId="4A9EDC26" w:rsidR="00D014E4" w:rsidRPr="00FC2686" w:rsidRDefault="00D014E4" w:rsidP="00D014E4">
      <w:pPr>
        <w:jc w:val="both"/>
        <w:rPr>
          <w:rFonts w:ascii="Open Sans" w:hAnsi="Open Sans" w:cs="Open Sans"/>
        </w:rPr>
      </w:pPr>
      <w:r w:rsidRPr="00FC2686">
        <w:rPr>
          <w:rFonts w:ascii="Open Sans" w:hAnsi="Open Sans" w:cs="Open Sans"/>
        </w:rPr>
        <w:t>Your signature:</w:t>
      </w:r>
    </w:p>
    <w:p w14:paraId="4B708428" w14:textId="77777777" w:rsidR="00D014E4" w:rsidRPr="00FC2686" w:rsidRDefault="00D014E4" w:rsidP="00D014E4">
      <w:pPr>
        <w:jc w:val="both"/>
        <w:rPr>
          <w:rFonts w:ascii="Open Sans" w:hAnsi="Open Sans" w:cs="Open Sans"/>
        </w:rPr>
      </w:pPr>
    </w:p>
    <w:p w14:paraId="37982BDA" w14:textId="77777777" w:rsidR="00D014E4" w:rsidRPr="00FC2686" w:rsidRDefault="00D014E4" w:rsidP="00D014E4">
      <w:pPr>
        <w:jc w:val="both"/>
        <w:rPr>
          <w:rFonts w:ascii="Open Sans" w:hAnsi="Open Sans" w:cs="Open Sans"/>
        </w:rPr>
      </w:pPr>
    </w:p>
    <w:p w14:paraId="1B3D5D3B" w14:textId="000F0BF7" w:rsidR="00D014E4" w:rsidRPr="00FC2686" w:rsidRDefault="00D014E4" w:rsidP="00BD1164">
      <w:pPr>
        <w:jc w:val="both"/>
        <w:rPr>
          <w:rFonts w:ascii="Open Sans" w:hAnsi="Open Sans" w:cs="Open Sans"/>
        </w:rPr>
      </w:pPr>
      <w:r w:rsidRPr="00FC2686">
        <w:rPr>
          <w:rFonts w:ascii="Open Sans" w:hAnsi="Open Sans" w:cs="Open Sans"/>
        </w:rPr>
        <w:t>Date:</w:t>
      </w:r>
    </w:p>
    <w:p w14:paraId="2A9C3DC2" w14:textId="77777777" w:rsidR="00082073" w:rsidRDefault="00082073" w:rsidP="00BD1164">
      <w:pPr>
        <w:jc w:val="both"/>
        <w:rPr>
          <w:rFonts w:ascii="Arial" w:hAnsi="Arial" w:cs="Arial"/>
        </w:rPr>
      </w:pPr>
    </w:p>
    <w:p w14:paraId="768FEFC4" w14:textId="6A9F2DDD" w:rsidR="00082073" w:rsidRPr="00880282" w:rsidRDefault="00082073" w:rsidP="00BD1164">
      <w:pPr>
        <w:jc w:val="both"/>
      </w:pPr>
    </w:p>
    <w:sectPr w:rsidR="00082073" w:rsidRPr="00880282" w:rsidSect="0022404D">
      <w:headerReference w:type="even" r:id="rId14"/>
      <w:headerReference w:type="default" r:id="rId15"/>
      <w:footerReference w:type="even" r:id="rId16"/>
      <w:footerReference w:type="default" r:id="rId17"/>
      <w:headerReference w:type="first" r:id="rId18"/>
      <w:footerReference w:type="first" r:id="rId19"/>
      <w:pgSz w:w="11906" w:h="16838"/>
      <w:pgMar w:top="1440" w:right="1021" w:bottom="1746" w:left="1123" w:header="873" w:footer="493"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A930" w14:textId="77777777" w:rsidR="00BC5915" w:rsidRDefault="00BC5915">
      <w:r>
        <w:separator/>
      </w:r>
    </w:p>
  </w:endnote>
  <w:endnote w:type="continuationSeparator" w:id="0">
    <w:p w14:paraId="4C1F7655" w14:textId="77777777" w:rsidR="00BC5915" w:rsidRDefault="00BC5915">
      <w:r>
        <w:continuationSeparator/>
      </w:r>
    </w:p>
  </w:endnote>
  <w:endnote w:type="continuationNotice" w:id="1">
    <w:p w14:paraId="4AF66C95" w14:textId="77777777" w:rsidR="00BC5915" w:rsidRDefault="00BC5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B2A" w14:textId="77777777" w:rsidR="00BC7AC3" w:rsidRDefault="00E178D8">
    <w:pPr>
      <w:spacing w:line="259" w:lineRule="auto"/>
      <w:ind w:right="-453"/>
      <w:jc w:val="right"/>
    </w:pPr>
    <w:r>
      <w:rPr>
        <w:rFonts w:eastAsia="Calibri"/>
        <w:noProof/>
        <w:lang w:eastAsia="en-GB"/>
      </w:rPr>
      <mc:AlternateContent>
        <mc:Choice Requires="wpg">
          <w:drawing>
            <wp:anchor distT="0" distB="0" distL="114300" distR="114300" simplePos="0" relativeHeight="251658243" behindDoc="0" locked="0" layoutInCell="1" allowOverlap="1" wp14:anchorId="4BA44B12" wp14:editId="78E0C0A9">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5D2B4E4A" id="Group 4523" o:spid="_x0000_s1026" style="position:absolute;margin-left:82.05pt;margin-top:795.4pt;width:4.5pt;height:12.45pt;z-index:251658243;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o:spid="_x0000_s1027" style="position:absolute;width:57455;height:158217;visibility:visible;mso-wrap-style:square;v-text-anchor:top" coordsize="57455,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path="m,l57455,r,158217l,158217,,e" fillcolor="#4a1763" stroked="f" strokeweight="0">
                <v:stroke miterlimit="83231f" joinstyle="miter"/>
                <v:path arrowok="t" textboxrect="0,0,57455,158217"/>
              </v:shape>
              <w10:wrap type="square" anchorx="page" anchory="page"/>
            </v:group>
          </w:pict>
        </mc:Fallback>
      </mc:AlternateContent>
    </w:r>
    <w:r>
      <w:rPr>
        <w:rFonts w:eastAsia="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rFonts w:ascii="Open Sans" w:hAnsi="Open Sans" w:cs="Open Sans"/>
        <w:noProof/>
      </w:rPr>
    </w:sdtEndPr>
    <w:sdtContent>
      <w:p w14:paraId="5D9C590E" w14:textId="77777777" w:rsidR="005C1E0F" w:rsidRPr="003556CF" w:rsidRDefault="007D1046" w:rsidP="005C1E0F">
        <w:pPr>
          <w:tabs>
            <w:tab w:val="right" w:pos="10215"/>
          </w:tabs>
          <w:spacing w:line="259" w:lineRule="auto"/>
          <w:ind w:left="-557" w:right="-453"/>
        </w:pPr>
        <w:r>
          <w:rPr>
            <w:noProof/>
            <w:lang w:eastAsia="en-GB"/>
          </w:rPr>
          <w:drawing>
            <wp:anchor distT="0" distB="0" distL="114300" distR="114300" simplePos="0" relativeHeight="251658240" behindDoc="1" locked="0" layoutInCell="1" allowOverlap="1" wp14:anchorId="614C0C67" wp14:editId="3D84B2BF">
              <wp:simplePos x="0" y="0"/>
              <wp:positionH relativeFrom="column">
                <wp:posOffset>-759295</wp:posOffset>
              </wp:positionH>
              <wp:positionV relativeFrom="paragraph">
                <wp:posOffset>-307119</wp:posOffset>
              </wp:positionV>
              <wp:extent cx="7562850" cy="8989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005C1E0F">
          <w:rPr>
            <w:rFonts w:eastAsia="Calibri"/>
            <w:b/>
            <w:color w:val="4A1763"/>
            <w:sz w:val="36"/>
          </w:rPr>
          <w:tab/>
        </w:r>
      </w:p>
      <w:p w14:paraId="521168AB" w14:textId="77777777" w:rsidR="005C1E0F" w:rsidRPr="007D5CFC" w:rsidRDefault="005C1E0F">
        <w:pPr>
          <w:pStyle w:val="Footer"/>
          <w:jc w:val="center"/>
          <w:rPr>
            <w:rFonts w:ascii="Open Sans" w:hAnsi="Open Sans" w:cs="Open Sans"/>
          </w:rPr>
        </w:pPr>
        <w:r w:rsidRPr="007D5CFC">
          <w:rPr>
            <w:rFonts w:ascii="Open Sans" w:hAnsi="Open Sans" w:cs="Open Sans"/>
          </w:rPr>
          <w:fldChar w:fldCharType="begin"/>
        </w:r>
        <w:r w:rsidRPr="007D5CFC">
          <w:rPr>
            <w:rFonts w:ascii="Open Sans" w:hAnsi="Open Sans" w:cs="Open Sans"/>
          </w:rPr>
          <w:instrText xml:space="preserve"> PAGE   \* MERGEFORMAT </w:instrText>
        </w:r>
        <w:r w:rsidRPr="007D5CFC">
          <w:rPr>
            <w:rFonts w:ascii="Open Sans" w:hAnsi="Open Sans" w:cs="Open Sans"/>
          </w:rPr>
          <w:fldChar w:fldCharType="separate"/>
        </w:r>
        <w:r w:rsidR="00E923B9" w:rsidRPr="007D5CFC">
          <w:rPr>
            <w:rFonts w:ascii="Open Sans" w:hAnsi="Open Sans" w:cs="Open Sans"/>
            <w:noProof/>
          </w:rPr>
          <w:t>3</w:t>
        </w:r>
        <w:r w:rsidRPr="007D5CFC">
          <w:rPr>
            <w:rFonts w:ascii="Open Sans" w:hAnsi="Open Sans" w:cs="Open Sans"/>
            <w:noProof/>
          </w:rPr>
          <w:fldChar w:fldCharType="end"/>
        </w:r>
      </w:p>
    </w:sdtContent>
  </w:sdt>
  <w:p w14:paraId="00E94842"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007" w14:textId="1F6A791C" w:rsidR="00D37961" w:rsidRDefault="00893E99">
    <w:pPr>
      <w:pStyle w:val="Footer"/>
      <w:jc w:val="center"/>
    </w:pPr>
    <w:r>
      <w:rPr>
        <w:noProof/>
        <w:lang w:eastAsia="en-GB"/>
      </w:rPr>
      <w:drawing>
        <wp:anchor distT="0" distB="0" distL="114300" distR="114300" simplePos="0" relativeHeight="251658246" behindDoc="1" locked="0" layoutInCell="1" allowOverlap="1" wp14:anchorId="52B4DB8C" wp14:editId="2EE55099">
          <wp:simplePos x="0" y="0"/>
          <wp:positionH relativeFrom="column">
            <wp:posOffset>-681486</wp:posOffset>
          </wp:positionH>
          <wp:positionV relativeFrom="paragraph">
            <wp:posOffset>-457835</wp:posOffset>
          </wp:positionV>
          <wp:extent cx="7562850" cy="8989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sdt>
      <w:sdtPr>
        <w:id w:val="2075163413"/>
        <w:docPartObj>
          <w:docPartGallery w:val="Page Numbers (Bottom of Page)"/>
          <w:docPartUnique/>
        </w:docPartObj>
      </w:sdtPr>
      <w:sdtEndPr>
        <w:rPr>
          <w:noProof/>
        </w:rPr>
      </w:sdtEndPr>
      <w:sdtContent>
        <w:r w:rsidR="00D37961">
          <w:fldChar w:fldCharType="begin"/>
        </w:r>
        <w:r w:rsidR="00D37961">
          <w:instrText xml:space="preserve"> PAGE   \* MERGEFORMAT </w:instrText>
        </w:r>
        <w:r w:rsidR="00D37961">
          <w:fldChar w:fldCharType="separate"/>
        </w:r>
        <w:r w:rsidR="00E923B9">
          <w:rPr>
            <w:noProof/>
          </w:rPr>
          <w:t>1</w:t>
        </w:r>
        <w:r w:rsidR="00D37961">
          <w:rPr>
            <w:noProof/>
          </w:rPr>
          <w:fldChar w:fldCharType="end"/>
        </w:r>
      </w:sdtContent>
    </w:sdt>
  </w:p>
  <w:p w14:paraId="2DBA900B" w14:textId="2F74DD17" w:rsidR="007D1046" w:rsidRPr="003556CF" w:rsidRDefault="007D1046" w:rsidP="007D1046">
    <w:pPr>
      <w:spacing w:line="259" w:lineRule="auto"/>
      <w:ind w:right="-4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7E10" w14:textId="77777777" w:rsidR="00BC5915" w:rsidRDefault="00BC5915">
      <w:r>
        <w:separator/>
      </w:r>
    </w:p>
  </w:footnote>
  <w:footnote w:type="continuationSeparator" w:id="0">
    <w:p w14:paraId="2CD2D3D1" w14:textId="77777777" w:rsidR="00BC5915" w:rsidRDefault="00BC5915">
      <w:r>
        <w:continuationSeparator/>
      </w:r>
    </w:p>
  </w:footnote>
  <w:footnote w:type="continuationNotice" w:id="1">
    <w:p w14:paraId="4B1D6F70" w14:textId="77777777" w:rsidR="00BC5915" w:rsidRDefault="00BC5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756" w14:textId="1A493115" w:rsidR="00BC7AC3" w:rsidRDefault="00E178D8">
    <w:r>
      <w:rPr>
        <w:rFonts w:eastAsia="Calibri"/>
        <w:noProof/>
        <w:lang w:eastAsia="en-GB"/>
      </w:rPr>
      <mc:AlternateContent>
        <mc:Choice Requires="wpg">
          <w:drawing>
            <wp:anchor distT="0" distB="0" distL="114300" distR="114300" simplePos="0" relativeHeight="251658241" behindDoc="1" locked="0" layoutInCell="1" allowOverlap="1" wp14:anchorId="7407C0F9" wp14:editId="68830AE3">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02E8E592" id="Group 4501" o:spid="_x0000_s1026" style="position:absolute;margin-left:28.35pt;margin-top:786.05pt;width:89.95pt;height:31.15pt;z-index:-251658239;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B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AAA//8DAFBLAwQUAAYACAAAACEAXSQM&#10;GuIAAAAMAQAADwAAAGRycy9kb3ducmV2LnhtbEyPy07DMBBF90j8gzVI7KjzaFwU4lRVBawqJFok&#10;xM6Np0nU2I5iN0n/nmFFl3Pn6M6ZYj2bjo04+NZZCfEiAoa2crq1tYSvw9vTMzAflNWqcxYlXNHD&#10;ury/K1Su3WQ/cdyHmlGJ9bmS0ITQ55z7qkGj/ML1aGl3coNRgcah5npQE5WbjidRJLhRraULjepx&#10;22B13l+MhPdJTZs0fh1359P2+nPIPr53MUr5+DBvXoAFnMM/DH/6pA4lOR3dxWrPOgmZWBFJebZK&#10;YmBEJKkQwI4UiXS5BF4W/PaJ8hcAAP//AwBQSwECLQAUAAYACAAAACEAtoM4kv4AAADhAQAAEwAA&#10;AAAAAAAAAAAAAAAAAAAAW0NvbnRlbnRfVHlwZXNdLnhtbFBLAQItABQABgAIAAAAIQA4/SH/1gAA&#10;AJQBAAALAAAAAAAAAAAAAAAAAC8BAABfcmVscy8ucmVsc1BLAQItABQABgAIAAAAIQCRtkLMoBMA&#10;AO1lAAAOAAAAAAAAAAAAAAAAAC4CAABkcnMvZTJvRG9jLnhtbFBLAQItABQABgAIAAAAIQBdJAwa&#10;4gAAAAwBAAAPAAAAAAAAAAAAAAAAAPoVAABkcnMvZG93bnJldi54bWxQSwUGAAAAAAQABADzAAAA&#10;CRcAAAAA&#10;">
              <v:shape id="Shape 4508" o:spid="_x0000_s1027" style="position:absolute;left:2439;top:1115;width:358;height:236;visibility:visible;mso-wrap-style:square;v-text-anchor:top" coordsize="35801,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D1D" w14:textId="04ECA463" w:rsidR="00BC7AC3" w:rsidRDefault="00E178D8">
    <w:r>
      <w:rPr>
        <w:rFonts w:eastAsia="Calibri"/>
        <w:noProof/>
        <w:lang w:eastAsia="en-GB"/>
      </w:rPr>
      <mc:AlternateContent>
        <mc:Choice Requires="wpg">
          <w:drawing>
            <wp:anchor distT="0" distB="0" distL="114300" distR="114300" simplePos="0" relativeHeight="251658242" behindDoc="1" locked="0" layoutInCell="1" allowOverlap="1" wp14:anchorId="06459F2E" wp14:editId="37F84CB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D23104" id="Group 4475"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3D6" w14:textId="1FC316AA" w:rsidR="00BC7AC3" w:rsidRDefault="0022404D">
    <w:r>
      <w:rPr>
        <w:rFonts w:eastAsia="Calibri"/>
        <w:noProof/>
        <w:lang w:eastAsia="en-GB"/>
      </w:rPr>
      <w:drawing>
        <wp:anchor distT="0" distB="0" distL="114300" distR="114300" simplePos="0" relativeHeight="251658245" behindDoc="1" locked="0" layoutInCell="1" allowOverlap="1" wp14:anchorId="26CA0F5F" wp14:editId="3F13F9E0">
          <wp:simplePos x="0" y="0"/>
          <wp:positionH relativeFrom="page">
            <wp:align>right</wp:align>
          </wp:positionH>
          <wp:positionV relativeFrom="paragraph">
            <wp:posOffset>-567717</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1">
      <w:rPr>
        <w:rFonts w:eastAsia="Calibri"/>
        <w:noProof/>
        <w:lang w:eastAsia="en-GB"/>
      </w:rPr>
      <mc:AlternateContent>
        <mc:Choice Requires="wpg">
          <w:drawing>
            <wp:anchor distT="0" distB="0" distL="114300" distR="114300" simplePos="0" relativeHeight="251658244" behindDoc="1" locked="0" layoutInCell="1" allowOverlap="1" wp14:anchorId="49EE6A63" wp14:editId="5A743600">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E86A05E" id="Group 4467" o:spid="_x0000_s1026" style="position:absolute;margin-left:56.2pt;margin-top:43.6pt;width:0;height:0;z-index:-2516582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WcTwEAAK4CAAAOAAAAZHJzL2Uyb0RvYy54bWycUstuwjAQvFfqP1i+FycI0SpKwoWWW4vU&#10;9gNcx04sxQ+tDQl/342hCEFPXNbe8Wp2Z9blajQ92UsI2tmK5rOMEmmFa7RtK/r99fb0QkmI3Da8&#10;d1ZW9CADXdWPD+XgCzl3nesbCQRJbCgGX9EuRl8wFkQnDQ8z56XFR+XA8IgptKwBPiC76dk8y5Zs&#10;cNB4cEKGgOj6+EjrxK+UFPFDqSAj6SuKs8UUIcWfKbK65EUL3HdanMbgd0xhuLbY9Ey15pGTHegb&#10;KqMFuOBUnAlnmFNKC5k0oJo8u1KzAbfzSUtbDK0/24TWXvl0N61432+B6Kaii8XymRLLDW4pNSYJ&#10;QYMG3xZYtwH/6bdwAtpjNmkeFZjpRDVkTNYeztbKMRKBYE6JQDQ/Gi463MpNrehe/6lmfw3YNMe5&#10;bcrQlLrEgtMCJ9cvc7xffrP6FwAA//8DAFBLAwQUAAYACAAAACEASYXKmt0AAAAJAQAADwAAAGRy&#10;cy9kb3ducmV2LnhtbEyPzW7CMBCE75X6DtZW6q04Cf1BaRyEEO0JIRUqVb0t8ZJExOsoNkl4+5py&#10;aI8z+2l2JpuPphE9da62rCCeRCCIC6trLhV87t4eZiCcR9bYWCYFZ3Iwz29vMky1HfiD+q0vRQhh&#10;l6KCyvs2ldIVFRl0E9sSh9vBdgZ9kF0pdYdDCDeNTKLoWRqsOXyosKVlRcVxezIK3gccFtN41a+P&#10;h+X5e/e0+VrHpNT93bh4BeFp9H8wXOqH6pCHTnt7Yu1EE3ScPAZUwewlAXEBfo391ZB5Jv8vyH8A&#10;AAD//wMAUEsBAi0AFAAGAAgAAAAhALaDOJL+AAAA4QEAABMAAAAAAAAAAAAAAAAAAAAAAFtDb250&#10;ZW50X1R5cGVzXS54bWxQSwECLQAUAAYACAAAACEAOP0h/9YAAACUAQAACwAAAAAAAAAAAAAAAAAv&#10;AQAAX3JlbHMvLnJlbHNQSwECLQAUAAYACAAAACEALKC1nE8BAACuAgAADgAAAAAAAAAAAAAAAAAu&#10;AgAAZHJzL2Uyb0RvYy54bWxQSwECLQAUAAYACAAAACEASYXKmt0AAAAJAQAADwAAAAAAAAAAAAAA&#10;AACpAwAAZHJzL2Rvd25yZXYueG1sUEsFBgAAAAAEAAQA8wAAALM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FF1"/>
    <w:multiLevelType w:val="hybridMultilevel"/>
    <w:tmpl w:val="3ACE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F6816"/>
    <w:multiLevelType w:val="hybridMultilevel"/>
    <w:tmpl w:val="B368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927E0"/>
    <w:multiLevelType w:val="hybridMultilevel"/>
    <w:tmpl w:val="D390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07844"/>
    <w:multiLevelType w:val="hybridMultilevel"/>
    <w:tmpl w:val="10B2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D426B"/>
    <w:multiLevelType w:val="hybridMultilevel"/>
    <w:tmpl w:val="6980E7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C3E97"/>
    <w:multiLevelType w:val="hybridMultilevel"/>
    <w:tmpl w:val="01C4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02035"/>
    <w:multiLevelType w:val="hybridMultilevel"/>
    <w:tmpl w:val="BCF22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7A277D"/>
    <w:multiLevelType w:val="hybridMultilevel"/>
    <w:tmpl w:val="627A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81029"/>
    <w:multiLevelType w:val="hybridMultilevel"/>
    <w:tmpl w:val="6FD8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711AD"/>
    <w:multiLevelType w:val="hybridMultilevel"/>
    <w:tmpl w:val="8076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23530"/>
    <w:multiLevelType w:val="hybridMultilevel"/>
    <w:tmpl w:val="61C2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FC14F7"/>
    <w:multiLevelType w:val="hybridMultilevel"/>
    <w:tmpl w:val="BF3C102C"/>
    <w:lvl w:ilvl="0" w:tplc="279A86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75ED8"/>
    <w:multiLevelType w:val="hybridMultilevel"/>
    <w:tmpl w:val="90C2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AB1"/>
    <w:multiLevelType w:val="hybridMultilevel"/>
    <w:tmpl w:val="595A68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5" w15:restartNumberingAfterBreak="0">
    <w:nsid w:val="4E8E7079"/>
    <w:multiLevelType w:val="hybridMultilevel"/>
    <w:tmpl w:val="2016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94FB0"/>
    <w:multiLevelType w:val="hybridMultilevel"/>
    <w:tmpl w:val="A53C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66512"/>
    <w:multiLevelType w:val="hybridMultilevel"/>
    <w:tmpl w:val="362249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092266"/>
    <w:multiLevelType w:val="hybridMultilevel"/>
    <w:tmpl w:val="D73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07E77"/>
    <w:multiLevelType w:val="hybridMultilevel"/>
    <w:tmpl w:val="CB02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982098"/>
    <w:multiLevelType w:val="multilevel"/>
    <w:tmpl w:val="1C9A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8053B"/>
    <w:multiLevelType w:val="hybridMultilevel"/>
    <w:tmpl w:val="9C60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37177"/>
    <w:multiLevelType w:val="hybridMultilevel"/>
    <w:tmpl w:val="48E8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51EC5"/>
    <w:multiLevelType w:val="hybridMultilevel"/>
    <w:tmpl w:val="247E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26ABD"/>
    <w:multiLevelType w:val="hybridMultilevel"/>
    <w:tmpl w:val="37D2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016925">
    <w:abstractNumId w:val="14"/>
  </w:num>
  <w:num w:numId="2" w16cid:durableId="1793396727">
    <w:abstractNumId w:val="21"/>
  </w:num>
  <w:num w:numId="3" w16cid:durableId="2094431931">
    <w:abstractNumId w:val="2"/>
  </w:num>
  <w:num w:numId="4" w16cid:durableId="1168980965">
    <w:abstractNumId w:val="0"/>
  </w:num>
  <w:num w:numId="5" w16cid:durableId="2122647079">
    <w:abstractNumId w:val="13"/>
  </w:num>
  <w:num w:numId="6" w16cid:durableId="141392920">
    <w:abstractNumId w:val="1"/>
  </w:num>
  <w:num w:numId="7" w16cid:durableId="1695232139">
    <w:abstractNumId w:val="22"/>
  </w:num>
  <w:num w:numId="8" w16cid:durableId="5140336">
    <w:abstractNumId w:val="15"/>
  </w:num>
  <w:num w:numId="9" w16cid:durableId="1831560960">
    <w:abstractNumId w:val="5"/>
  </w:num>
  <w:num w:numId="10" w16cid:durableId="880747325">
    <w:abstractNumId w:val="3"/>
  </w:num>
  <w:num w:numId="11" w16cid:durableId="1580796194">
    <w:abstractNumId w:val="6"/>
  </w:num>
  <w:num w:numId="12" w16cid:durableId="1130708737">
    <w:abstractNumId w:val="4"/>
  </w:num>
  <w:num w:numId="13" w16cid:durableId="1177579620">
    <w:abstractNumId w:val="24"/>
  </w:num>
  <w:num w:numId="14" w16cid:durableId="344794141">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488810">
    <w:abstractNumId w:val="11"/>
  </w:num>
  <w:num w:numId="16" w16cid:durableId="752702160">
    <w:abstractNumId w:val="10"/>
  </w:num>
  <w:num w:numId="17" w16cid:durableId="536964530">
    <w:abstractNumId w:val="17"/>
  </w:num>
  <w:num w:numId="18" w16cid:durableId="2145468057">
    <w:abstractNumId w:val="7"/>
  </w:num>
  <w:num w:numId="19" w16cid:durableId="819344208">
    <w:abstractNumId w:val="12"/>
  </w:num>
  <w:num w:numId="20" w16cid:durableId="1664816894">
    <w:abstractNumId w:val="9"/>
  </w:num>
  <w:num w:numId="21" w16cid:durableId="15276718">
    <w:abstractNumId w:val="8"/>
  </w:num>
  <w:num w:numId="22" w16cid:durableId="1479805723">
    <w:abstractNumId w:val="16"/>
  </w:num>
  <w:num w:numId="23" w16cid:durableId="2039087119">
    <w:abstractNumId w:val="23"/>
  </w:num>
  <w:num w:numId="24" w16cid:durableId="276718503">
    <w:abstractNumId w:val="19"/>
  </w:num>
  <w:num w:numId="25" w16cid:durableId="1067191325">
    <w:abstractNumId w:val="18"/>
  </w:num>
  <w:num w:numId="26" w16cid:durableId="193169629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C4"/>
    <w:rsid w:val="0000745B"/>
    <w:rsid w:val="00013C72"/>
    <w:rsid w:val="00013D57"/>
    <w:rsid w:val="000165A5"/>
    <w:rsid w:val="00017E65"/>
    <w:rsid w:val="00024E32"/>
    <w:rsid w:val="00025A9A"/>
    <w:rsid w:val="00025BD5"/>
    <w:rsid w:val="0003033A"/>
    <w:rsid w:val="000316A6"/>
    <w:rsid w:val="00035281"/>
    <w:rsid w:val="00035DDC"/>
    <w:rsid w:val="0004036F"/>
    <w:rsid w:val="00040A50"/>
    <w:rsid w:val="00041267"/>
    <w:rsid w:val="00045AB1"/>
    <w:rsid w:val="00046F46"/>
    <w:rsid w:val="00046F6A"/>
    <w:rsid w:val="00047572"/>
    <w:rsid w:val="0005631C"/>
    <w:rsid w:val="0006005D"/>
    <w:rsid w:val="0006069B"/>
    <w:rsid w:val="00062C7A"/>
    <w:rsid w:val="000750C4"/>
    <w:rsid w:val="00080001"/>
    <w:rsid w:val="00080F41"/>
    <w:rsid w:val="00082073"/>
    <w:rsid w:val="00083042"/>
    <w:rsid w:val="000844E7"/>
    <w:rsid w:val="00084AB7"/>
    <w:rsid w:val="00085715"/>
    <w:rsid w:val="00087BBA"/>
    <w:rsid w:val="00090209"/>
    <w:rsid w:val="000929AA"/>
    <w:rsid w:val="00094AB7"/>
    <w:rsid w:val="000A3881"/>
    <w:rsid w:val="000A3D5C"/>
    <w:rsid w:val="000A404E"/>
    <w:rsid w:val="000A4832"/>
    <w:rsid w:val="000A5104"/>
    <w:rsid w:val="000A5A48"/>
    <w:rsid w:val="000A7829"/>
    <w:rsid w:val="000A79ED"/>
    <w:rsid w:val="000B376C"/>
    <w:rsid w:val="000B50FE"/>
    <w:rsid w:val="000B5F43"/>
    <w:rsid w:val="000B6248"/>
    <w:rsid w:val="000B6A73"/>
    <w:rsid w:val="000B720B"/>
    <w:rsid w:val="000B7496"/>
    <w:rsid w:val="000B7F9C"/>
    <w:rsid w:val="000C011E"/>
    <w:rsid w:val="000C02C4"/>
    <w:rsid w:val="000C44B5"/>
    <w:rsid w:val="000C45B3"/>
    <w:rsid w:val="000C5BE7"/>
    <w:rsid w:val="000D1023"/>
    <w:rsid w:val="000D208E"/>
    <w:rsid w:val="000D2E30"/>
    <w:rsid w:val="000E5A80"/>
    <w:rsid w:val="000E63AD"/>
    <w:rsid w:val="000F0BE2"/>
    <w:rsid w:val="000F28DA"/>
    <w:rsid w:val="000F49AC"/>
    <w:rsid w:val="000F53FC"/>
    <w:rsid w:val="0010078F"/>
    <w:rsid w:val="00102913"/>
    <w:rsid w:val="001033C3"/>
    <w:rsid w:val="00105C26"/>
    <w:rsid w:val="00112022"/>
    <w:rsid w:val="00113A6E"/>
    <w:rsid w:val="001143E5"/>
    <w:rsid w:val="00117E51"/>
    <w:rsid w:val="00122721"/>
    <w:rsid w:val="0012433E"/>
    <w:rsid w:val="0012774E"/>
    <w:rsid w:val="001367B9"/>
    <w:rsid w:val="001373F7"/>
    <w:rsid w:val="00141F53"/>
    <w:rsid w:val="00142909"/>
    <w:rsid w:val="001440E1"/>
    <w:rsid w:val="00145948"/>
    <w:rsid w:val="001529E6"/>
    <w:rsid w:val="001561B4"/>
    <w:rsid w:val="001610C4"/>
    <w:rsid w:val="0016210E"/>
    <w:rsid w:val="00166F83"/>
    <w:rsid w:val="0017022B"/>
    <w:rsid w:val="0017217F"/>
    <w:rsid w:val="001802DB"/>
    <w:rsid w:val="00184325"/>
    <w:rsid w:val="00184EDC"/>
    <w:rsid w:val="00186DD5"/>
    <w:rsid w:val="00190635"/>
    <w:rsid w:val="001949BD"/>
    <w:rsid w:val="00195F29"/>
    <w:rsid w:val="00197BE1"/>
    <w:rsid w:val="001A0672"/>
    <w:rsid w:val="001A0872"/>
    <w:rsid w:val="001A2177"/>
    <w:rsid w:val="001A2795"/>
    <w:rsid w:val="001A418A"/>
    <w:rsid w:val="001A62CA"/>
    <w:rsid w:val="001A7B97"/>
    <w:rsid w:val="001B0826"/>
    <w:rsid w:val="001B4667"/>
    <w:rsid w:val="001B4A6C"/>
    <w:rsid w:val="001B5A1B"/>
    <w:rsid w:val="001B5FB3"/>
    <w:rsid w:val="001B63BB"/>
    <w:rsid w:val="001C20DA"/>
    <w:rsid w:val="001C6558"/>
    <w:rsid w:val="001D6B63"/>
    <w:rsid w:val="001E00AE"/>
    <w:rsid w:val="001E32F3"/>
    <w:rsid w:val="001E5752"/>
    <w:rsid w:val="001E7905"/>
    <w:rsid w:val="001F0050"/>
    <w:rsid w:val="001F1C87"/>
    <w:rsid w:val="001F2605"/>
    <w:rsid w:val="001F74A9"/>
    <w:rsid w:val="001F766F"/>
    <w:rsid w:val="001F7F6C"/>
    <w:rsid w:val="00204D8E"/>
    <w:rsid w:val="00205AC7"/>
    <w:rsid w:val="0020724F"/>
    <w:rsid w:val="00211B5C"/>
    <w:rsid w:val="00214F5E"/>
    <w:rsid w:val="0022404D"/>
    <w:rsid w:val="00225524"/>
    <w:rsid w:val="00233553"/>
    <w:rsid w:val="00234C1D"/>
    <w:rsid w:val="00236546"/>
    <w:rsid w:val="00242B05"/>
    <w:rsid w:val="00243221"/>
    <w:rsid w:val="00250B85"/>
    <w:rsid w:val="00251BF0"/>
    <w:rsid w:val="002641D9"/>
    <w:rsid w:val="0026527A"/>
    <w:rsid w:val="00266A33"/>
    <w:rsid w:val="00270D2D"/>
    <w:rsid w:val="0027213A"/>
    <w:rsid w:val="00273D27"/>
    <w:rsid w:val="00274297"/>
    <w:rsid w:val="0027475B"/>
    <w:rsid w:val="00275863"/>
    <w:rsid w:val="00276E95"/>
    <w:rsid w:val="00281FCB"/>
    <w:rsid w:val="0028235F"/>
    <w:rsid w:val="00282EE9"/>
    <w:rsid w:val="00283C41"/>
    <w:rsid w:val="00284D1A"/>
    <w:rsid w:val="00286394"/>
    <w:rsid w:val="0028657F"/>
    <w:rsid w:val="0029081F"/>
    <w:rsid w:val="00290D72"/>
    <w:rsid w:val="002964B7"/>
    <w:rsid w:val="00296569"/>
    <w:rsid w:val="00296E45"/>
    <w:rsid w:val="002975A4"/>
    <w:rsid w:val="002A32EC"/>
    <w:rsid w:val="002A4C34"/>
    <w:rsid w:val="002B07E1"/>
    <w:rsid w:val="002B166A"/>
    <w:rsid w:val="002B2D33"/>
    <w:rsid w:val="002B3806"/>
    <w:rsid w:val="002B66C0"/>
    <w:rsid w:val="002B79A2"/>
    <w:rsid w:val="002C0DB4"/>
    <w:rsid w:val="002C4303"/>
    <w:rsid w:val="002C7D6D"/>
    <w:rsid w:val="002D0385"/>
    <w:rsid w:val="002D4E32"/>
    <w:rsid w:val="002D640C"/>
    <w:rsid w:val="002D6918"/>
    <w:rsid w:val="002E09D8"/>
    <w:rsid w:val="002E1D30"/>
    <w:rsid w:val="002E2CF7"/>
    <w:rsid w:val="002E333A"/>
    <w:rsid w:val="002E453C"/>
    <w:rsid w:val="002F073B"/>
    <w:rsid w:val="002F1564"/>
    <w:rsid w:val="002F2DCD"/>
    <w:rsid w:val="003003EF"/>
    <w:rsid w:val="0030296C"/>
    <w:rsid w:val="00306230"/>
    <w:rsid w:val="0031247C"/>
    <w:rsid w:val="0032246C"/>
    <w:rsid w:val="00322512"/>
    <w:rsid w:val="00322A83"/>
    <w:rsid w:val="00324D1A"/>
    <w:rsid w:val="00330751"/>
    <w:rsid w:val="00333466"/>
    <w:rsid w:val="00334A0D"/>
    <w:rsid w:val="003350A4"/>
    <w:rsid w:val="003372CE"/>
    <w:rsid w:val="00337842"/>
    <w:rsid w:val="00337DBB"/>
    <w:rsid w:val="00337E48"/>
    <w:rsid w:val="0034045A"/>
    <w:rsid w:val="00340DB9"/>
    <w:rsid w:val="003421BA"/>
    <w:rsid w:val="0034291D"/>
    <w:rsid w:val="00343715"/>
    <w:rsid w:val="00344002"/>
    <w:rsid w:val="00345366"/>
    <w:rsid w:val="0034737A"/>
    <w:rsid w:val="00347EEE"/>
    <w:rsid w:val="003517C8"/>
    <w:rsid w:val="0035490A"/>
    <w:rsid w:val="003552C8"/>
    <w:rsid w:val="003556CF"/>
    <w:rsid w:val="0035651A"/>
    <w:rsid w:val="00361DD2"/>
    <w:rsid w:val="00363EF1"/>
    <w:rsid w:val="00365185"/>
    <w:rsid w:val="00366A6D"/>
    <w:rsid w:val="00367116"/>
    <w:rsid w:val="003714C2"/>
    <w:rsid w:val="00383291"/>
    <w:rsid w:val="0038612D"/>
    <w:rsid w:val="003868A3"/>
    <w:rsid w:val="0039005F"/>
    <w:rsid w:val="00394522"/>
    <w:rsid w:val="003A6A2E"/>
    <w:rsid w:val="003B0442"/>
    <w:rsid w:val="003B68C0"/>
    <w:rsid w:val="003B7FFA"/>
    <w:rsid w:val="003C028C"/>
    <w:rsid w:val="003C29BD"/>
    <w:rsid w:val="003C2CDB"/>
    <w:rsid w:val="003C4BE8"/>
    <w:rsid w:val="003C6521"/>
    <w:rsid w:val="003D0F8D"/>
    <w:rsid w:val="003D10CA"/>
    <w:rsid w:val="003D5D83"/>
    <w:rsid w:val="003E042C"/>
    <w:rsid w:val="003E5321"/>
    <w:rsid w:val="003E60B4"/>
    <w:rsid w:val="003F0A98"/>
    <w:rsid w:val="003F6044"/>
    <w:rsid w:val="003F6C71"/>
    <w:rsid w:val="004018B8"/>
    <w:rsid w:val="004041AE"/>
    <w:rsid w:val="00404A6E"/>
    <w:rsid w:val="004064F5"/>
    <w:rsid w:val="00412763"/>
    <w:rsid w:val="004136A2"/>
    <w:rsid w:val="00416942"/>
    <w:rsid w:val="00417734"/>
    <w:rsid w:val="00417B2B"/>
    <w:rsid w:val="00420D62"/>
    <w:rsid w:val="004277F2"/>
    <w:rsid w:val="00435C83"/>
    <w:rsid w:val="004410B4"/>
    <w:rsid w:val="00441D1B"/>
    <w:rsid w:val="00443A6E"/>
    <w:rsid w:val="0044536F"/>
    <w:rsid w:val="00447D03"/>
    <w:rsid w:val="00450F94"/>
    <w:rsid w:val="004512C5"/>
    <w:rsid w:val="00453D01"/>
    <w:rsid w:val="0046074F"/>
    <w:rsid w:val="004641FD"/>
    <w:rsid w:val="004660AC"/>
    <w:rsid w:val="00467C98"/>
    <w:rsid w:val="00477FEF"/>
    <w:rsid w:val="004812A3"/>
    <w:rsid w:val="0048284E"/>
    <w:rsid w:val="004875B4"/>
    <w:rsid w:val="00491613"/>
    <w:rsid w:val="004A493C"/>
    <w:rsid w:val="004A528D"/>
    <w:rsid w:val="004B221D"/>
    <w:rsid w:val="004B262A"/>
    <w:rsid w:val="004B2D79"/>
    <w:rsid w:val="004B7110"/>
    <w:rsid w:val="004C4F9F"/>
    <w:rsid w:val="004C57CD"/>
    <w:rsid w:val="004D1ACB"/>
    <w:rsid w:val="004D22EE"/>
    <w:rsid w:val="004D2DB7"/>
    <w:rsid w:val="004D36E0"/>
    <w:rsid w:val="004D400D"/>
    <w:rsid w:val="004D5934"/>
    <w:rsid w:val="004E01B1"/>
    <w:rsid w:val="004E0D5F"/>
    <w:rsid w:val="004E6141"/>
    <w:rsid w:val="004E6C08"/>
    <w:rsid w:val="004E73DA"/>
    <w:rsid w:val="004E7D03"/>
    <w:rsid w:val="004F0798"/>
    <w:rsid w:val="004F1609"/>
    <w:rsid w:val="004F1D3C"/>
    <w:rsid w:val="004F2AC9"/>
    <w:rsid w:val="004F5FF6"/>
    <w:rsid w:val="00500984"/>
    <w:rsid w:val="005023F3"/>
    <w:rsid w:val="00502815"/>
    <w:rsid w:val="00503C60"/>
    <w:rsid w:val="005158D0"/>
    <w:rsid w:val="005210A1"/>
    <w:rsid w:val="0052330C"/>
    <w:rsid w:val="00523322"/>
    <w:rsid w:val="005314A5"/>
    <w:rsid w:val="00531BA6"/>
    <w:rsid w:val="00536EDE"/>
    <w:rsid w:val="0053731A"/>
    <w:rsid w:val="005374BD"/>
    <w:rsid w:val="005400EC"/>
    <w:rsid w:val="0054124E"/>
    <w:rsid w:val="005440A4"/>
    <w:rsid w:val="0054609B"/>
    <w:rsid w:val="00546B24"/>
    <w:rsid w:val="00546ED7"/>
    <w:rsid w:val="00547EBB"/>
    <w:rsid w:val="00552521"/>
    <w:rsid w:val="005536C1"/>
    <w:rsid w:val="0055586F"/>
    <w:rsid w:val="00556411"/>
    <w:rsid w:val="00561B69"/>
    <w:rsid w:val="0056672C"/>
    <w:rsid w:val="00570DDE"/>
    <w:rsid w:val="005775E7"/>
    <w:rsid w:val="005849F7"/>
    <w:rsid w:val="00586ABD"/>
    <w:rsid w:val="005876FC"/>
    <w:rsid w:val="00592F10"/>
    <w:rsid w:val="005A2652"/>
    <w:rsid w:val="005A3645"/>
    <w:rsid w:val="005A6354"/>
    <w:rsid w:val="005A6A8B"/>
    <w:rsid w:val="005B10C5"/>
    <w:rsid w:val="005B3C26"/>
    <w:rsid w:val="005B4182"/>
    <w:rsid w:val="005B4AC6"/>
    <w:rsid w:val="005C1E0F"/>
    <w:rsid w:val="005C5C56"/>
    <w:rsid w:val="005C71D6"/>
    <w:rsid w:val="005D0706"/>
    <w:rsid w:val="005D0E76"/>
    <w:rsid w:val="005D1BC1"/>
    <w:rsid w:val="005D1D65"/>
    <w:rsid w:val="005D23FA"/>
    <w:rsid w:val="005D29BD"/>
    <w:rsid w:val="005D757B"/>
    <w:rsid w:val="005D7CC2"/>
    <w:rsid w:val="005F2374"/>
    <w:rsid w:val="005F3E3F"/>
    <w:rsid w:val="005F49FC"/>
    <w:rsid w:val="005F4CBF"/>
    <w:rsid w:val="005F6082"/>
    <w:rsid w:val="005F7120"/>
    <w:rsid w:val="00600196"/>
    <w:rsid w:val="00600655"/>
    <w:rsid w:val="006042A7"/>
    <w:rsid w:val="00605F95"/>
    <w:rsid w:val="006073C9"/>
    <w:rsid w:val="006103C5"/>
    <w:rsid w:val="00611A4D"/>
    <w:rsid w:val="006120EE"/>
    <w:rsid w:val="00617805"/>
    <w:rsid w:val="00626097"/>
    <w:rsid w:val="006269C6"/>
    <w:rsid w:val="00626B5F"/>
    <w:rsid w:val="006278EA"/>
    <w:rsid w:val="00630E3A"/>
    <w:rsid w:val="006323D8"/>
    <w:rsid w:val="006409AB"/>
    <w:rsid w:val="00641715"/>
    <w:rsid w:val="00641AEA"/>
    <w:rsid w:val="006438C5"/>
    <w:rsid w:val="00644596"/>
    <w:rsid w:val="00646143"/>
    <w:rsid w:val="0064750D"/>
    <w:rsid w:val="00650C4F"/>
    <w:rsid w:val="0065377B"/>
    <w:rsid w:val="00655750"/>
    <w:rsid w:val="00656724"/>
    <w:rsid w:val="00656EC7"/>
    <w:rsid w:val="00665B32"/>
    <w:rsid w:val="006748E4"/>
    <w:rsid w:val="00674CF0"/>
    <w:rsid w:val="00675CD3"/>
    <w:rsid w:val="00676B2B"/>
    <w:rsid w:val="006770BC"/>
    <w:rsid w:val="00684AA5"/>
    <w:rsid w:val="00685243"/>
    <w:rsid w:val="006852BD"/>
    <w:rsid w:val="00686378"/>
    <w:rsid w:val="006871BF"/>
    <w:rsid w:val="00691BA9"/>
    <w:rsid w:val="00692FAA"/>
    <w:rsid w:val="006A21EE"/>
    <w:rsid w:val="006A286E"/>
    <w:rsid w:val="006B436F"/>
    <w:rsid w:val="006B50D8"/>
    <w:rsid w:val="006B5F8C"/>
    <w:rsid w:val="006C0AEB"/>
    <w:rsid w:val="006C1313"/>
    <w:rsid w:val="006C2112"/>
    <w:rsid w:val="006C388B"/>
    <w:rsid w:val="006C4BD1"/>
    <w:rsid w:val="006C653D"/>
    <w:rsid w:val="006C6549"/>
    <w:rsid w:val="006C6B58"/>
    <w:rsid w:val="006C7FD5"/>
    <w:rsid w:val="006D1898"/>
    <w:rsid w:val="006D2D2D"/>
    <w:rsid w:val="006D4E88"/>
    <w:rsid w:val="006D6673"/>
    <w:rsid w:val="006E05AC"/>
    <w:rsid w:val="006E4705"/>
    <w:rsid w:val="006F0F55"/>
    <w:rsid w:val="006F243B"/>
    <w:rsid w:val="006F326C"/>
    <w:rsid w:val="006F47AC"/>
    <w:rsid w:val="006F67D6"/>
    <w:rsid w:val="0070050E"/>
    <w:rsid w:val="0070153D"/>
    <w:rsid w:val="00703369"/>
    <w:rsid w:val="0070451E"/>
    <w:rsid w:val="0070533E"/>
    <w:rsid w:val="0070776E"/>
    <w:rsid w:val="0071135C"/>
    <w:rsid w:val="00711E23"/>
    <w:rsid w:val="00713B6E"/>
    <w:rsid w:val="00714334"/>
    <w:rsid w:val="007154C1"/>
    <w:rsid w:val="0071576B"/>
    <w:rsid w:val="00715C6D"/>
    <w:rsid w:val="00715F34"/>
    <w:rsid w:val="00721EDB"/>
    <w:rsid w:val="00722570"/>
    <w:rsid w:val="00722F92"/>
    <w:rsid w:val="007302D9"/>
    <w:rsid w:val="0073060B"/>
    <w:rsid w:val="007311A1"/>
    <w:rsid w:val="007321E9"/>
    <w:rsid w:val="0073480F"/>
    <w:rsid w:val="007377F4"/>
    <w:rsid w:val="00737EB5"/>
    <w:rsid w:val="00743326"/>
    <w:rsid w:val="00751754"/>
    <w:rsid w:val="007532F3"/>
    <w:rsid w:val="00757636"/>
    <w:rsid w:val="00760DD2"/>
    <w:rsid w:val="007634A0"/>
    <w:rsid w:val="00763934"/>
    <w:rsid w:val="0076468F"/>
    <w:rsid w:val="00764A72"/>
    <w:rsid w:val="00765951"/>
    <w:rsid w:val="0076606E"/>
    <w:rsid w:val="0077446A"/>
    <w:rsid w:val="00775AC3"/>
    <w:rsid w:val="00780D2E"/>
    <w:rsid w:val="007812FA"/>
    <w:rsid w:val="00783720"/>
    <w:rsid w:val="007938D3"/>
    <w:rsid w:val="007960C4"/>
    <w:rsid w:val="007A4439"/>
    <w:rsid w:val="007A4805"/>
    <w:rsid w:val="007A4E44"/>
    <w:rsid w:val="007A5426"/>
    <w:rsid w:val="007A5D31"/>
    <w:rsid w:val="007B11C3"/>
    <w:rsid w:val="007B3C61"/>
    <w:rsid w:val="007B6F1E"/>
    <w:rsid w:val="007C6294"/>
    <w:rsid w:val="007D1046"/>
    <w:rsid w:val="007D2F77"/>
    <w:rsid w:val="007D3C6B"/>
    <w:rsid w:val="007D5CFC"/>
    <w:rsid w:val="007D6DEE"/>
    <w:rsid w:val="007D7B0B"/>
    <w:rsid w:val="007E14B5"/>
    <w:rsid w:val="007E1D0A"/>
    <w:rsid w:val="007E2873"/>
    <w:rsid w:val="007F0362"/>
    <w:rsid w:val="0082129E"/>
    <w:rsid w:val="00825FF1"/>
    <w:rsid w:val="008268BC"/>
    <w:rsid w:val="00830C36"/>
    <w:rsid w:val="0083439B"/>
    <w:rsid w:val="00834613"/>
    <w:rsid w:val="00836B4E"/>
    <w:rsid w:val="00841264"/>
    <w:rsid w:val="00841D7B"/>
    <w:rsid w:val="008422EA"/>
    <w:rsid w:val="0084704D"/>
    <w:rsid w:val="0084742A"/>
    <w:rsid w:val="008500E3"/>
    <w:rsid w:val="008514D1"/>
    <w:rsid w:val="00855760"/>
    <w:rsid w:val="00862F34"/>
    <w:rsid w:val="008732DB"/>
    <w:rsid w:val="00875AF1"/>
    <w:rsid w:val="0087744A"/>
    <w:rsid w:val="00880282"/>
    <w:rsid w:val="008810E7"/>
    <w:rsid w:val="008822F4"/>
    <w:rsid w:val="0088239E"/>
    <w:rsid w:val="00882982"/>
    <w:rsid w:val="00884F38"/>
    <w:rsid w:val="00885222"/>
    <w:rsid w:val="00886A24"/>
    <w:rsid w:val="00887802"/>
    <w:rsid w:val="00890617"/>
    <w:rsid w:val="00893BE2"/>
    <w:rsid w:val="00893E99"/>
    <w:rsid w:val="008967D8"/>
    <w:rsid w:val="00896A8B"/>
    <w:rsid w:val="008A068D"/>
    <w:rsid w:val="008A1BBC"/>
    <w:rsid w:val="008A7E97"/>
    <w:rsid w:val="008B4581"/>
    <w:rsid w:val="008B529C"/>
    <w:rsid w:val="008D6096"/>
    <w:rsid w:val="008E6107"/>
    <w:rsid w:val="008E74AA"/>
    <w:rsid w:val="008F15A8"/>
    <w:rsid w:val="008F488D"/>
    <w:rsid w:val="008F5C97"/>
    <w:rsid w:val="008F77E1"/>
    <w:rsid w:val="00901041"/>
    <w:rsid w:val="0090607B"/>
    <w:rsid w:val="00906808"/>
    <w:rsid w:val="00912A85"/>
    <w:rsid w:val="009220FD"/>
    <w:rsid w:val="00922EC5"/>
    <w:rsid w:val="009251B9"/>
    <w:rsid w:val="00927011"/>
    <w:rsid w:val="009313EA"/>
    <w:rsid w:val="0093353A"/>
    <w:rsid w:val="00935094"/>
    <w:rsid w:val="00935EBE"/>
    <w:rsid w:val="00940D73"/>
    <w:rsid w:val="00943A62"/>
    <w:rsid w:val="00944063"/>
    <w:rsid w:val="00950251"/>
    <w:rsid w:val="0095089B"/>
    <w:rsid w:val="0095101A"/>
    <w:rsid w:val="00951AAA"/>
    <w:rsid w:val="009542C6"/>
    <w:rsid w:val="00961DD8"/>
    <w:rsid w:val="00962739"/>
    <w:rsid w:val="00962F50"/>
    <w:rsid w:val="00965DE7"/>
    <w:rsid w:val="00972F8E"/>
    <w:rsid w:val="00973481"/>
    <w:rsid w:val="00974912"/>
    <w:rsid w:val="0097568B"/>
    <w:rsid w:val="00975F54"/>
    <w:rsid w:val="00981ECE"/>
    <w:rsid w:val="009844F1"/>
    <w:rsid w:val="009852D8"/>
    <w:rsid w:val="00987325"/>
    <w:rsid w:val="00992CCB"/>
    <w:rsid w:val="009A1AE0"/>
    <w:rsid w:val="009A3E53"/>
    <w:rsid w:val="009B7CF8"/>
    <w:rsid w:val="009B7D40"/>
    <w:rsid w:val="009C31D1"/>
    <w:rsid w:val="009C47EA"/>
    <w:rsid w:val="009C4F38"/>
    <w:rsid w:val="009C53D7"/>
    <w:rsid w:val="009C665B"/>
    <w:rsid w:val="009D40F1"/>
    <w:rsid w:val="009D485B"/>
    <w:rsid w:val="009E3379"/>
    <w:rsid w:val="009E45AD"/>
    <w:rsid w:val="009E5ADD"/>
    <w:rsid w:val="009E6777"/>
    <w:rsid w:val="009E6AA8"/>
    <w:rsid w:val="009F0513"/>
    <w:rsid w:val="009F2CA7"/>
    <w:rsid w:val="009F5672"/>
    <w:rsid w:val="009F5D93"/>
    <w:rsid w:val="009F7BEC"/>
    <w:rsid w:val="00A0142E"/>
    <w:rsid w:val="00A02760"/>
    <w:rsid w:val="00A04D1C"/>
    <w:rsid w:val="00A061AC"/>
    <w:rsid w:val="00A062D1"/>
    <w:rsid w:val="00A07C16"/>
    <w:rsid w:val="00A110AA"/>
    <w:rsid w:val="00A11A8E"/>
    <w:rsid w:val="00A152E7"/>
    <w:rsid w:val="00A154E6"/>
    <w:rsid w:val="00A22026"/>
    <w:rsid w:val="00A348EE"/>
    <w:rsid w:val="00A36865"/>
    <w:rsid w:val="00A406E4"/>
    <w:rsid w:val="00A42582"/>
    <w:rsid w:val="00A442C2"/>
    <w:rsid w:val="00A51174"/>
    <w:rsid w:val="00A52809"/>
    <w:rsid w:val="00A5539A"/>
    <w:rsid w:val="00A62963"/>
    <w:rsid w:val="00A63397"/>
    <w:rsid w:val="00A6595D"/>
    <w:rsid w:val="00A67A33"/>
    <w:rsid w:val="00A71711"/>
    <w:rsid w:val="00A730E7"/>
    <w:rsid w:val="00A739F5"/>
    <w:rsid w:val="00A7471F"/>
    <w:rsid w:val="00A76848"/>
    <w:rsid w:val="00A76BFD"/>
    <w:rsid w:val="00A800A5"/>
    <w:rsid w:val="00A81636"/>
    <w:rsid w:val="00A856F3"/>
    <w:rsid w:val="00A87B9E"/>
    <w:rsid w:val="00A91286"/>
    <w:rsid w:val="00A91ECE"/>
    <w:rsid w:val="00A93D8B"/>
    <w:rsid w:val="00AA11E1"/>
    <w:rsid w:val="00AA1E98"/>
    <w:rsid w:val="00AA36D1"/>
    <w:rsid w:val="00AA37FD"/>
    <w:rsid w:val="00AB0CBD"/>
    <w:rsid w:val="00AB5A6D"/>
    <w:rsid w:val="00AB637E"/>
    <w:rsid w:val="00AD2751"/>
    <w:rsid w:val="00AD3B0A"/>
    <w:rsid w:val="00AD5292"/>
    <w:rsid w:val="00AE2298"/>
    <w:rsid w:val="00AE3146"/>
    <w:rsid w:val="00AE3B12"/>
    <w:rsid w:val="00AE6B4F"/>
    <w:rsid w:val="00AE706A"/>
    <w:rsid w:val="00AE712F"/>
    <w:rsid w:val="00AE78FB"/>
    <w:rsid w:val="00AF011A"/>
    <w:rsid w:val="00AF3454"/>
    <w:rsid w:val="00AF3853"/>
    <w:rsid w:val="00AF519B"/>
    <w:rsid w:val="00AF73F7"/>
    <w:rsid w:val="00B00E3C"/>
    <w:rsid w:val="00B0140E"/>
    <w:rsid w:val="00B02BC6"/>
    <w:rsid w:val="00B06B42"/>
    <w:rsid w:val="00B10CB3"/>
    <w:rsid w:val="00B10FB5"/>
    <w:rsid w:val="00B13F4F"/>
    <w:rsid w:val="00B22C56"/>
    <w:rsid w:val="00B23FDC"/>
    <w:rsid w:val="00B242D5"/>
    <w:rsid w:val="00B24EDD"/>
    <w:rsid w:val="00B27271"/>
    <w:rsid w:val="00B27515"/>
    <w:rsid w:val="00B319F7"/>
    <w:rsid w:val="00B31EE9"/>
    <w:rsid w:val="00B33045"/>
    <w:rsid w:val="00B37715"/>
    <w:rsid w:val="00B4178A"/>
    <w:rsid w:val="00B435F1"/>
    <w:rsid w:val="00B4561F"/>
    <w:rsid w:val="00B462FB"/>
    <w:rsid w:val="00B46D39"/>
    <w:rsid w:val="00B471E8"/>
    <w:rsid w:val="00B47BB5"/>
    <w:rsid w:val="00B5013D"/>
    <w:rsid w:val="00B524DA"/>
    <w:rsid w:val="00B64D52"/>
    <w:rsid w:val="00B64E97"/>
    <w:rsid w:val="00B65169"/>
    <w:rsid w:val="00B6518B"/>
    <w:rsid w:val="00B65C42"/>
    <w:rsid w:val="00B66A8E"/>
    <w:rsid w:val="00B73A09"/>
    <w:rsid w:val="00B77F4D"/>
    <w:rsid w:val="00B80683"/>
    <w:rsid w:val="00B86867"/>
    <w:rsid w:val="00B8697A"/>
    <w:rsid w:val="00B91F5B"/>
    <w:rsid w:val="00B94792"/>
    <w:rsid w:val="00BA0133"/>
    <w:rsid w:val="00BA3FC9"/>
    <w:rsid w:val="00BA49C2"/>
    <w:rsid w:val="00BA7C6E"/>
    <w:rsid w:val="00BB2A1D"/>
    <w:rsid w:val="00BB5A5D"/>
    <w:rsid w:val="00BC3934"/>
    <w:rsid w:val="00BC3D2D"/>
    <w:rsid w:val="00BC5915"/>
    <w:rsid w:val="00BC6778"/>
    <w:rsid w:val="00BC7AC3"/>
    <w:rsid w:val="00BD1164"/>
    <w:rsid w:val="00BD19D6"/>
    <w:rsid w:val="00BD279A"/>
    <w:rsid w:val="00BD47CE"/>
    <w:rsid w:val="00BD4855"/>
    <w:rsid w:val="00BD5E6E"/>
    <w:rsid w:val="00BD752D"/>
    <w:rsid w:val="00BE30E6"/>
    <w:rsid w:val="00BE54AE"/>
    <w:rsid w:val="00BE56F8"/>
    <w:rsid w:val="00BE6243"/>
    <w:rsid w:val="00BE7355"/>
    <w:rsid w:val="00BE7C02"/>
    <w:rsid w:val="00BF0362"/>
    <w:rsid w:val="00BF29F9"/>
    <w:rsid w:val="00BF43DE"/>
    <w:rsid w:val="00BF453B"/>
    <w:rsid w:val="00C011DD"/>
    <w:rsid w:val="00C0686C"/>
    <w:rsid w:val="00C06D2C"/>
    <w:rsid w:val="00C07007"/>
    <w:rsid w:val="00C10813"/>
    <w:rsid w:val="00C117D0"/>
    <w:rsid w:val="00C11AAC"/>
    <w:rsid w:val="00C128C5"/>
    <w:rsid w:val="00C15276"/>
    <w:rsid w:val="00C16BFE"/>
    <w:rsid w:val="00C21829"/>
    <w:rsid w:val="00C224BE"/>
    <w:rsid w:val="00C23CE4"/>
    <w:rsid w:val="00C25CEA"/>
    <w:rsid w:val="00C311ED"/>
    <w:rsid w:val="00C34519"/>
    <w:rsid w:val="00C34D55"/>
    <w:rsid w:val="00C36D27"/>
    <w:rsid w:val="00C373DD"/>
    <w:rsid w:val="00C40C82"/>
    <w:rsid w:val="00C4143B"/>
    <w:rsid w:val="00C41759"/>
    <w:rsid w:val="00C450B2"/>
    <w:rsid w:val="00C47807"/>
    <w:rsid w:val="00C526D9"/>
    <w:rsid w:val="00C55375"/>
    <w:rsid w:val="00C569B1"/>
    <w:rsid w:val="00C620DF"/>
    <w:rsid w:val="00C63E7F"/>
    <w:rsid w:val="00C665B5"/>
    <w:rsid w:val="00C709B1"/>
    <w:rsid w:val="00C77446"/>
    <w:rsid w:val="00C80472"/>
    <w:rsid w:val="00C80DB2"/>
    <w:rsid w:val="00C8310A"/>
    <w:rsid w:val="00C85C5B"/>
    <w:rsid w:val="00C86664"/>
    <w:rsid w:val="00C869ED"/>
    <w:rsid w:val="00C87BB1"/>
    <w:rsid w:val="00C92EEC"/>
    <w:rsid w:val="00CA580B"/>
    <w:rsid w:val="00CB3354"/>
    <w:rsid w:val="00CB3DCF"/>
    <w:rsid w:val="00CB51B1"/>
    <w:rsid w:val="00CC04E3"/>
    <w:rsid w:val="00CC2129"/>
    <w:rsid w:val="00CD3A74"/>
    <w:rsid w:val="00CD7AA0"/>
    <w:rsid w:val="00CE0179"/>
    <w:rsid w:val="00CE0710"/>
    <w:rsid w:val="00CE74C9"/>
    <w:rsid w:val="00CE7CE4"/>
    <w:rsid w:val="00CF7713"/>
    <w:rsid w:val="00D014E4"/>
    <w:rsid w:val="00D01FB7"/>
    <w:rsid w:val="00D029E7"/>
    <w:rsid w:val="00D04ADE"/>
    <w:rsid w:val="00D07D06"/>
    <w:rsid w:val="00D1252D"/>
    <w:rsid w:val="00D13C04"/>
    <w:rsid w:val="00D146DE"/>
    <w:rsid w:val="00D15B39"/>
    <w:rsid w:val="00D15F85"/>
    <w:rsid w:val="00D214FA"/>
    <w:rsid w:val="00D312CF"/>
    <w:rsid w:val="00D31626"/>
    <w:rsid w:val="00D31F32"/>
    <w:rsid w:val="00D341E7"/>
    <w:rsid w:val="00D34AD1"/>
    <w:rsid w:val="00D34B17"/>
    <w:rsid w:val="00D35A21"/>
    <w:rsid w:val="00D37451"/>
    <w:rsid w:val="00D37961"/>
    <w:rsid w:val="00D477E0"/>
    <w:rsid w:val="00D525F1"/>
    <w:rsid w:val="00D52DB0"/>
    <w:rsid w:val="00D53D01"/>
    <w:rsid w:val="00D56C70"/>
    <w:rsid w:val="00D70DCA"/>
    <w:rsid w:val="00D710FE"/>
    <w:rsid w:val="00D73756"/>
    <w:rsid w:val="00D74EC4"/>
    <w:rsid w:val="00D75699"/>
    <w:rsid w:val="00D77855"/>
    <w:rsid w:val="00D85A22"/>
    <w:rsid w:val="00D90959"/>
    <w:rsid w:val="00D909D0"/>
    <w:rsid w:val="00D90E10"/>
    <w:rsid w:val="00D96551"/>
    <w:rsid w:val="00D97744"/>
    <w:rsid w:val="00DA43AF"/>
    <w:rsid w:val="00DA43E8"/>
    <w:rsid w:val="00DA5D74"/>
    <w:rsid w:val="00DA6B46"/>
    <w:rsid w:val="00DA755F"/>
    <w:rsid w:val="00DB464F"/>
    <w:rsid w:val="00DB5621"/>
    <w:rsid w:val="00DB5E8F"/>
    <w:rsid w:val="00DC03BB"/>
    <w:rsid w:val="00DC3AB6"/>
    <w:rsid w:val="00DC7379"/>
    <w:rsid w:val="00DD28A6"/>
    <w:rsid w:val="00DD2E32"/>
    <w:rsid w:val="00DD7D18"/>
    <w:rsid w:val="00DE5728"/>
    <w:rsid w:val="00DF13FA"/>
    <w:rsid w:val="00DF2B9F"/>
    <w:rsid w:val="00DF5811"/>
    <w:rsid w:val="00DF5BED"/>
    <w:rsid w:val="00E001B9"/>
    <w:rsid w:val="00E002A6"/>
    <w:rsid w:val="00E04490"/>
    <w:rsid w:val="00E06E2E"/>
    <w:rsid w:val="00E07EA6"/>
    <w:rsid w:val="00E11497"/>
    <w:rsid w:val="00E160CA"/>
    <w:rsid w:val="00E165AA"/>
    <w:rsid w:val="00E178D8"/>
    <w:rsid w:val="00E23696"/>
    <w:rsid w:val="00E240A9"/>
    <w:rsid w:val="00E26AEE"/>
    <w:rsid w:val="00E27226"/>
    <w:rsid w:val="00E30D09"/>
    <w:rsid w:val="00E33309"/>
    <w:rsid w:val="00E40965"/>
    <w:rsid w:val="00E42237"/>
    <w:rsid w:val="00E43172"/>
    <w:rsid w:val="00E5244A"/>
    <w:rsid w:val="00E61F2F"/>
    <w:rsid w:val="00E654EC"/>
    <w:rsid w:val="00E67D04"/>
    <w:rsid w:val="00E73375"/>
    <w:rsid w:val="00E7495B"/>
    <w:rsid w:val="00E75275"/>
    <w:rsid w:val="00E766C7"/>
    <w:rsid w:val="00E80BFD"/>
    <w:rsid w:val="00E82067"/>
    <w:rsid w:val="00E84688"/>
    <w:rsid w:val="00E84DC3"/>
    <w:rsid w:val="00E87302"/>
    <w:rsid w:val="00E923B9"/>
    <w:rsid w:val="00E964B3"/>
    <w:rsid w:val="00EA1CA8"/>
    <w:rsid w:val="00EA21C2"/>
    <w:rsid w:val="00EA2997"/>
    <w:rsid w:val="00EA312A"/>
    <w:rsid w:val="00EA33CC"/>
    <w:rsid w:val="00EB1474"/>
    <w:rsid w:val="00EB3ACC"/>
    <w:rsid w:val="00EB4229"/>
    <w:rsid w:val="00EB5642"/>
    <w:rsid w:val="00EB590A"/>
    <w:rsid w:val="00EB6C2B"/>
    <w:rsid w:val="00EC1309"/>
    <w:rsid w:val="00EC38F1"/>
    <w:rsid w:val="00ED1E48"/>
    <w:rsid w:val="00ED3825"/>
    <w:rsid w:val="00ED3B75"/>
    <w:rsid w:val="00ED71E3"/>
    <w:rsid w:val="00EE27D4"/>
    <w:rsid w:val="00EE3041"/>
    <w:rsid w:val="00EE35A5"/>
    <w:rsid w:val="00EE5A80"/>
    <w:rsid w:val="00EE7A15"/>
    <w:rsid w:val="00EF147B"/>
    <w:rsid w:val="00EF31C4"/>
    <w:rsid w:val="00EF43FD"/>
    <w:rsid w:val="00EF5477"/>
    <w:rsid w:val="00EF773B"/>
    <w:rsid w:val="00EF7764"/>
    <w:rsid w:val="00F02311"/>
    <w:rsid w:val="00F02713"/>
    <w:rsid w:val="00F0295D"/>
    <w:rsid w:val="00F037FD"/>
    <w:rsid w:val="00F05CD4"/>
    <w:rsid w:val="00F071A4"/>
    <w:rsid w:val="00F11838"/>
    <w:rsid w:val="00F12163"/>
    <w:rsid w:val="00F122B4"/>
    <w:rsid w:val="00F13172"/>
    <w:rsid w:val="00F155FC"/>
    <w:rsid w:val="00F22C8F"/>
    <w:rsid w:val="00F2357F"/>
    <w:rsid w:val="00F24919"/>
    <w:rsid w:val="00F24DC5"/>
    <w:rsid w:val="00F260D7"/>
    <w:rsid w:val="00F30B30"/>
    <w:rsid w:val="00F33656"/>
    <w:rsid w:val="00F3379D"/>
    <w:rsid w:val="00F34EEB"/>
    <w:rsid w:val="00F440AF"/>
    <w:rsid w:val="00F51822"/>
    <w:rsid w:val="00F5199F"/>
    <w:rsid w:val="00F538D7"/>
    <w:rsid w:val="00F5523A"/>
    <w:rsid w:val="00F64E0E"/>
    <w:rsid w:val="00F65929"/>
    <w:rsid w:val="00F66D1F"/>
    <w:rsid w:val="00F6706C"/>
    <w:rsid w:val="00F73196"/>
    <w:rsid w:val="00F77F6A"/>
    <w:rsid w:val="00F81420"/>
    <w:rsid w:val="00F858A3"/>
    <w:rsid w:val="00F868E3"/>
    <w:rsid w:val="00F92B31"/>
    <w:rsid w:val="00F952D7"/>
    <w:rsid w:val="00F977AE"/>
    <w:rsid w:val="00F97997"/>
    <w:rsid w:val="00FA38A3"/>
    <w:rsid w:val="00FB185E"/>
    <w:rsid w:val="00FB1F55"/>
    <w:rsid w:val="00FB64B2"/>
    <w:rsid w:val="00FB73BF"/>
    <w:rsid w:val="00FC2686"/>
    <w:rsid w:val="00FC35C2"/>
    <w:rsid w:val="00FC4EEE"/>
    <w:rsid w:val="00FD092E"/>
    <w:rsid w:val="00FD23BE"/>
    <w:rsid w:val="00FD50E6"/>
    <w:rsid w:val="00FD6933"/>
    <w:rsid w:val="00FE1870"/>
    <w:rsid w:val="00FE4495"/>
    <w:rsid w:val="00FE6374"/>
    <w:rsid w:val="00FE75EA"/>
    <w:rsid w:val="00FF1B53"/>
    <w:rsid w:val="00FF332D"/>
    <w:rsid w:val="00FF3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E6EC"/>
  <w15:docId w15:val="{D4B08417-40CB-4424-BDFF-26CA574C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C4"/>
    <w:pPr>
      <w:spacing w:after="0" w:line="240" w:lineRule="auto"/>
    </w:pPr>
    <w:rPr>
      <w:rFonts w:ascii="Calibri" w:eastAsiaTheme="minorHAnsi" w:hAnsi="Calibri" w:cs="Calibri"/>
      <w:lang w:eastAsia="en-US"/>
    </w:rPr>
  </w:style>
  <w:style w:type="paragraph" w:styleId="Heading1">
    <w:name w:val="heading 1"/>
    <w:next w:val="Normal"/>
    <w:link w:val="Heading1Char"/>
    <w:uiPriority w:val="9"/>
    <w:unhideWhenUsed/>
    <w:qFormat/>
    <w:pPr>
      <w:keepNext/>
      <w:keepLines/>
      <w:numPr>
        <w:numId w:val="1"/>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4A1763"/>
      <w:sz w:val="24"/>
    </w:rPr>
  </w:style>
  <w:style w:type="character" w:customStyle="1" w:styleId="Heading1Char">
    <w:name w:val="Heading 1 Char"/>
    <w:link w:val="Heading1"/>
    <w:uiPriority w:val="9"/>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basedOn w:val="Normal"/>
    <w:uiPriority w:val="34"/>
    <w:qFormat/>
    <w:rsid w:val="000C02C4"/>
    <w:pPr>
      <w:ind w:left="720"/>
    </w:pPr>
  </w:style>
  <w:style w:type="character" w:styleId="CommentReference">
    <w:name w:val="annotation reference"/>
    <w:basedOn w:val="DefaultParagraphFont"/>
    <w:uiPriority w:val="99"/>
    <w:semiHidden/>
    <w:unhideWhenUsed/>
    <w:rsid w:val="000C02C4"/>
    <w:rPr>
      <w:sz w:val="16"/>
      <w:szCs w:val="16"/>
    </w:rPr>
  </w:style>
  <w:style w:type="paragraph" w:styleId="CommentText">
    <w:name w:val="annotation text"/>
    <w:basedOn w:val="Normal"/>
    <w:link w:val="CommentTextChar"/>
    <w:uiPriority w:val="99"/>
    <w:semiHidden/>
    <w:unhideWhenUsed/>
    <w:rsid w:val="000C02C4"/>
    <w:rPr>
      <w:sz w:val="20"/>
      <w:szCs w:val="20"/>
    </w:rPr>
  </w:style>
  <w:style w:type="character" w:customStyle="1" w:styleId="CommentTextChar">
    <w:name w:val="Comment Text Char"/>
    <w:basedOn w:val="DefaultParagraphFont"/>
    <w:link w:val="CommentText"/>
    <w:uiPriority w:val="99"/>
    <w:semiHidden/>
    <w:rsid w:val="000C02C4"/>
    <w:rPr>
      <w:rFonts w:ascii="Calibri" w:eastAsiaTheme="minorHAnsi" w:hAnsi="Calibri" w:cs="Calibri"/>
      <w:sz w:val="20"/>
      <w:szCs w:val="20"/>
      <w:lang w:eastAsia="en-US"/>
    </w:rPr>
  </w:style>
  <w:style w:type="table" w:styleId="TableGrid">
    <w:name w:val="Table Grid"/>
    <w:basedOn w:val="TableNormal"/>
    <w:uiPriority w:val="39"/>
    <w:rsid w:val="006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4688"/>
    <w:rPr>
      <w:b/>
      <w:bCs/>
    </w:rPr>
  </w:style>
  <w:style w:type="character" w:customStyle="1" w:styleId="CommentSubjectChar">
    <w:name w:val="Comment Subject Char"/>
    <w:basedOn w:val="CommentTextChar"/>
    <w:link w:val="CommentSubject"/>
    <w:uiPriority w:val="99"/>
    <w:semiHidden/>
    <w:rsid w:val="00E84688"/>
    <w:rPr>
      <w:rFonts w:ascii="Calibri" w:eastAsiaTheme="minorHAnsi" w:hAnsi="Calibri" w:cs="Calibri"/>
      <w:b/>
      <w:bCs/>
      <w:sz w:val="20"/>
      <w:szCs w:val="20"/>
      <w:lang w:eastAsia="en-US"/>
    </w:rPr>
  </w:style>
  <w:style w:type="paragraph" w:customStyle="1" w:styleId="Bodycopy">
    <w:name w:val="Body copy"/>
    <w:basedOn w:val="Normal"/>
    <w:link w:val="BodycopyChar"/>
    <w:qFormat/>
    <w:rsid w:val="005F7120"/>
    <w:pPr>
      <w:spacing w:after="120"/>
    </w:pPr>
    <w:rPr>
      <w:rFonts w:asciiTheme="minorHAnsi" w:hAnsiTheme="minorHAnsi" w:cstheme="minorBidi"/>
      <w:szCs w:val="24"/>
    </w:rPr>
  </w:style>
  <w:style w:type="character" w:customStyle="1" w:styleId="BodycopyChar">
    <w:name w:val="Body copy Char"/>
    <w:basedOn w:val="DefaultParagraphFont"/>
    <w:link w:val="Bodycopy"/>
    <w:rsid w:val="005F7120"/>
    <w:rPr>
      <w:rFonts w:eastAsiaTheme="minorHAnsi"/>
      <w:szCs w:val="24"/>
      <w:lang w:eastAsia="en-US"/>
    </w:rPr>
  </w:style>
  <w:style w:type="character" w:styleId="Hyperlink">
    <w:name w:val="Hyperlink"/>
    <w:uiPriority w:val="99"/>
    <w:unhideWhenUsed/>
    <w:rsid w:val="005C71D6"/>
    <w:rPr>
      <w:color w:val="0000FF"/>
      <w:u w:val="single"/>
    </w:rPr>
  </w:style>
  <w:style w:type="paragraph" w:styleId="FootnoteText">
    <w:name w:val="footnote text"/>
    <w:basedOn w:val="Normal"/>
    <w:link w:val="FootnoteTextChar"/>
    <w:uiPriority w:val="99"/>
    <w:semiHidden/>
    <w:unhideWhenUsed/>
    <w:rsid w:val="005C71D6"/>
    <w:pPr>
      <w:spacing w:after="200" w:line="276"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5C71D6"/>
    <w:rPr>
      <w:rFonts w:ascii="Calibri" w:eastAsia="Calibri" w:hAnsi="Calibri" w:cs="Times New Roman"/>
      <w:sz w:val="20"/>
      <w:szCs w:val="20"/>
      <w:lang w:eastAsia="en-US"/>
    </w:rPr>
  </w:style>
  <w:style w:type="character" w:styleId="FootnoteReference">
    <w:name w:val="footnote reference"/>
    <w:uiPriority w:val="99"/>
    <w:semiHidden/>
    <w:unhideWhenUsed/>
    <w:rsid w:val="005C71D6"/>
    <w:rPr>
      <w:vertAlign w:val="superscript"/>
    </w:rPr>
  </w:style>
  <w:style w:type="paragraph" w:styleId="EndnoteText">
    <w:name w:val="endnote text"/>
    <w:basedOn w:val="Normal"/>
    <w:link w:val="EndnoteTextChar"/>
    <w:uiPriority w:val="99"/>
    <w:semiHidden/>
    <w:unhideWhenUsed/>
    <w:rsid w:val="0034045A"/>
    <w:rPr>
      <w:sz w:val="20"/>
      <w:szCs w:val="20"/>
    </w:rPr>
  </w:style>
  <w:style w:type="character" w:customStyle="1" w:styleId="EndnoteTextChar">
    <w:name w:val="Endnote Text Char"/>
    <w:basedOn w:val="DefaultParagraphFont"/>
    <w:link w:val="EndnoteText"/>
    <w:uiPriority w:val="99"/>
    <w:semiHidden/>
    <w:rsid w:val="0034045A"/>
    <w:rPr>
      <w:rFonts w:ascii="Calibri" w:eastAsiaTheme="minorHAnsi" w:hAnsi="Calibri" w:cs="Calibri"/>
      <w:sz w:val="20"/>
      <w:szCs w:val="20"/>
      <w:lang w:eastAsia="en-US"/>
    </w:rPr>
  </w:style>
  <w:style w:type="character" w:styleId="EndnoteReference">
    <w:name w:val="endnote reference"/>
    <w:basedOn w:val="DefaultParagraphFont"/>
    <w:uiPriority w:val="99"/>
    <w:semiHidden/>
    <w:unhideWhenUsed/>
    <w:rsid w:val="0034045A"/>
    <w:rPr>
      <w:vertAlign w:val="superscript"/>
    </w:rPr>
  </w:style>
  <w:style w:type="paragraph" w:styleId="NormalWeb">
    <w:name w:val="Normal (Web)"/>
    <w:basedOn w:val="Normal"/>
    <w:uiPriority w:val="99"/>
    <w:semiHidden/>
    <w:unhideWhenUsed/>
    <w:rsid w:val="0055586F"/>
    <w:rPr>
      <w:lang w:eastAsia="en-GB"/>
    </w:rPr>
  </w:style>
  <w:style w:type="paragraph" w:customStyle="1" w:styleId="Default">
    <w:name w:val="Default"/>
    <w:rsid w:val="00BD47C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ED1E48"/>
    <w:pPr>
      <w:tabs>
        <w:tab w:val="center" w:pos="4513"/>
        <w:tab w:val="right" w:pos="9026"/>
      </w:tabs>
    </w:pPr>
  </w:style>
  <w:style w:type="character" w:customStyle="1" w:styleId="HeaderChar">
    <w:name w:val="Header Char"/>
    <w:basedOn w:val="DefaultParagraphFont"/>
    <w:link w:val="Header"/>
    <w:uiPriority w:val="99"/>
    <w:semiHidden/>
    <w:rsid w:val="00ED1E48"/>
    <w:rPr>
      <w:rFonts w:ascii="Calibri" w:eastAsiaTheme="minorHAnsi" w:hAnsi="Calibri" w:cs="Calibri"/>
      <w:lang w:eastAsia="en-US"/>
    </w:rPr>
  </w:style>
  <w:style w:type="character" w:customStyle="1" w:styleId="UnresolvedMention1">
    <w:name w:val="Unresolved Mention1"/>
    <w:basedOn w:val="DefaultParagraphFont"/>
    <w:uiPriority w:val="99"/>
    <w:semiHidden/>
    <w:unhideWhenUsed/>
    <w:rsid w:val="00783720"/>
    <w:rPr>
      <w:color w:val="605E5C"/>
      <w:shd w:val="clear" w:color="auto" w:fill="E1DFDD"/>
    </w:rPr>
  </w:style>
  <w:style w:type="paragraph" w:styleId="Revision">
    <w:name w:val="Revision"/>
    <w:hidden/>
    <w:uiPriority w:val="99"/>
    <w:semiHidden/>
    <w:rsid w:val="00035281"/>
    <w:pPr>
      <w:spacing w:after="0" w:line="240" w:lineRule="auto"/>
    </w:pPr>
    <w:rPr>
      <w:rFonts w:ascii="Calibri" w:eastAsiaTheme="minorHAnsi" w:hAnsi="Calibri" w:cs="Calibri"/>
      <w:lang w:eastAsia="en-US"/>
    </w:rPr>
  </w:style>
  <w:style w:type="character" w:styleId="FollowedHyperlink">
    <w:name w:val="FollowedHyperlink"/>
    <w:basedOn w:val="DefaultParagraphFont"/>
    <w:uiPriority w:val="99"/>
    <w:semiHidden/>
    <w:unhideWhenUsed/>
    <w:rsid w:val="00893BE2"/>
    <w:rPr>
      <w:color w:val="954F72" w:themeColor="followedHyperlink"/>
      <w:u w:val="single"/>
    </w:rPr>
  </w:style>
  <w:style w:type="character" w:styleId="UnresolvedMention">
    <w:name w:val="Unresolved Mention"/>
    <w:basedOn w:val="DefaultParagraphFont"/>
    <w:uiPriority w:val="99"/>
    <w:semiHidden/>
    <w:unhideWhenUsed/>
    <w:rsid w:val="0067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0812">
      <w:bodyDiv w:val="1"/>
      <w:marLeft w:val="0"/>
      <w:marRight w:val="0"/>
      <w:marTop w:val="0"/>
      <w:marBottom w:val="0"/>
      <w:divBdr>
        <w:top w:val="none" w:sz="0" w:space="0" w:color="auto"/>
        <w:left w:val="none" w:sz="0" w:space="0" w:color="auto"/>
        <w:bottom w:val="none" w:sz="0" w:space="0" w:color="auto"/>
        <w:right w:val="none" w:sz="0" w:space="0" w:color="auto"/>
      </w:divBdr>
    </w:div>
    <w:div w:id="69474187">
      <w:bodyDiv w:val="1"/>
      <w:marLeft w:val="0"/>
      <w:marRight w:val="0"/>
      <w:marTop w:val="0"/>
      <w:marBottom w:val="0"/>
      <w:divBdr>
        <w:top w:val="none" w:sz="0" w:space="0" w:color="auto"/>
        <w:left w:val="none" w:sz="0" w:space="0" w:color="auto"/>
        <w:bottom w:val="none" w:sz="0" w:space="0" w:color="auto"/>
        <w:right w:val="none" w:sz="0" w:space="0" w:color="auto"/>
      </w:divBdr>
    </w:div>
    <w:div w:id="107705704">
      <w:bodyDiv w:val="1"/>
      <w:marLeft w:val="0"/>
      <w:marRight w:val="0"/>
      <w:marTop w:val="0"/>
      <w:marBottom w:val="0"/>
      <w:divBdr>
        <w:top w:val="none" w:sz="0" w:space="0" w:color="auto"/>
        <w:left w:val="none" w:sz="0" w:space="0" w:color="auto"/>
        <w:bottom w:val="none" w:sz="0" w:space="0" w:color="auto"/>
        <w:right w:val="none" w:sz="0" w:space="0" w:color="auto"/>
      </w:divBdr>
    </w:div>
    <w:div w:id="146828045">
      <w:bodyDiv w:val="1"/>
      <w:marLeft w:val="0"/>
      <w:marRight w:val="0"/>
      <w:marTop w:val="0"/>
      <w:marBottom w:val="0"/>
      <w:divBdr>
        <w:top w:val="none" w:sz="0" w:space="0" w:color="auto"/>
        <w:left w:val="none" w:sz="0" w:space="0" w:color="auto"/>
        <w:bottom w:val="none" w:sz="0" w:space="0" w:color="auto"/>
        <w:right w:val="none" w:sz="0" w:space="0" w:color="auto"/>
      </w:divBdr>
    </w:div>
    <w:div w:id="358966760">
      <w:bodyDiv w:val="1"/>
      <w:marLeft w:val="0"/>
      <w:marRight w:val="0"/>
      <w:marTop w:val="0"/>
      <w:marBottom w:val="0"/>
      <w:divBdr>
        <w:top w:val="none" w:sz="0" w:space="0" w:color="auto"/>
        <w:left w:val="none" w:sz="0" w:space="0" w:color="auto"/>
        <w:bottom w:val="none" w:sz="0" w:space="0" w:color="auto"/>
        <w:right w:val="none" w:sz="0" w:space="0" w:color="auto"/>
      </w:divBdr>
      <w:divsChild>
        <w:div w:id="1694306115">
          <w:marLeft w:val="0"/>
          <w:marRight w:val="0"/>
          <w:marTop w:val="0"/>
          <w:marBottom w:val="0"/>
          <w:divBdr>
            <w:top w:val="none" w:sz="0" w:space="0" w:color="auto"/>
            <w:left w:val="none" w:sz="0" w:space="0" w:color="auto"/>
            <w:bottom w:val="none" w:sz="0" w:space="0" w:color="auto"/>
            <w:right w:val="none" w:sz="0" w:space="0" w:color="auto"/>
          </w:divBdr>
          <w:divsChild>
            <w:div w:id="549222791">
              <w:marLeft w:val="0"/>
              <w:marRight w:val="0"/>
              <w:marTop w:val="0"/>
              <w:marBottom w:val="0"/>
              <w:divBdr>
                <w:top w:val="none" w:sz="0" w:space="0" w:color="auto"/>
                <w:left w:val="none" w:sz="0" w:space="0" w:color="auto"/>
                <w:bottom w:val="none" w:sz="0" w:space="0" w:color="auto"/>
                <w:right w:val="none" w:sz="0" w:space="0" w:color="auto"/>
              </w:divBdr>
              <w:divsChild>
                <w:div w:id="212157639">
                  <w:marLeft w:val="0"/>
                  <w:marRight w:val="0"/>
                  <w:marTop w:val="0"/>
                  <w:marBottom w:val="0"/>
                  <w:divBdr>
                    <w:top w:val="none" w:sz="0" w:space="0" w:color="auto"/>
                    <w:left w:val="none" w:sz="0" w:space="0" w:color="auto"/>
                    <w:bottom w:val="none" w:sz="0" w:space="0" w:color="auto"/>
                    <w:right w:val="none" w:sz="0" w:space="0" w:color="auto"/>
                  </w:divBdr>
                  <w:divsChild>
                    <w:div w:id="1779443832">
                      <w:marLeft w:val="0"/>
                      <w:marRight w:val="0"/>
                      <w:marTop w:val="0"/>
                      <w:marBottom w:val="0"/>
                      <w:divBdr>
                        <w:top w:val="none" w:sz="0" w:space="0" w:color="auto"/>
                        <w:left w:val="none" w:sz="0" w:space="0" w:color="auto"/>
                        <w:bottom w:val="none" w:sz="0" w:space="0" w:color="auto"/>
                        <w:right w:val="none" w:sz="0" w:space="0" w:color="auto"/>
                      </w:divBdr>
                      <w:divsChild>
                        <w:div w:id="314801634">
                          <w:marLeft w:val="0"/>
                          <w:marRight w:val="0"/>
                          <w:marTop w:val="0"/>
                          <w:marBottom w:val="0"/>
                          <w:divBdr>
                            <w:top w:val="none" w:sz="0" w:space="0" w:color="auto"/>
                            <w:left w:val="none" w:sz="0" w:space="0" w:color="auto"/>
                            <w:bottom w:val="none" w:sz="0" w:space="0" w:color="auto"/>
                            <w:right w:val="none" w:sz="0" w:space="0" w:color="auto"/>
                          </w:divBdr>
                          <w:divsChild>
                            <w:div w:id="5363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169732">
      <w:bodyDiv w:val="1"/>
      <w:marLeft w:val="0"/>
      <w:marRight w:val="0"/>
      <w:marTop w:val="0"/>
      <w:marBottom w:val="0"/>
      <w:divBdr>
        <w:top w:val="none" w:sz="0" w:space="0" w:color="auto"/>
        <w:left w:val="none" w:sz="0" w:space="0" w:color="auto"/>
        <w:bottom w:val="none" w:sz="0" w:space="0" w:color="auto"/>
        <w:right w:val="none" w:sz="0" w:space="0" w:color="auto"/>
      </w:divBdr>
      <w:divsChild>
        <w:div w:id="803280895">
          <w:marLeft w:val="0"/>
          <w:marRight w:val="0"/>
          <w:marTop w:val="0"/>
          <w:marBottom w:val="0"/>
          <w:divBdr>
            <w:top w:val="none" w:sz="0" w:space="0" w:color="auto"/>
            <w:left w:val="none" w:sz="0" w:space="0" w:color="auto"/>
            <w:bottom w:val="none" w:sz="0" w:space="0" w:color="auto"/>
            <w:right w:val="none" w:sz="0" w:space="0" w:color="auto"/>
          </w:divBdr>
          <w:divsChild>
            <w:div w:id="1486702428">
              <w:marLeft w:val="0"/>
              <w:marRight w:val="0"/>
              <w:marTop w:val="0"/>
              <w:marBottom w:val="0"/>
              <w:divBdr>
                <w:top w:val="none" w:sz="0" w:space="0" w:color="auto"/>
                <w:left w:val="none" w:sz="0" w:space="0" w:color="auto"/>
                <w:bottom w:val="none" w:sz="0" w:space="0" w:color="auto"/>
                <w:right w:val="none" w:sz="0" w:space="0" w:color="auto"/>
              </w:divBdr>
              <w:divsChild>
                <w:div w:id="1246525411">
                  <w:marLeft w:val="0"/>
                  <w:marRight w:val="0"/>
                  <w:marTop w:val="0"/>
                  <w:marBottom w:val="0"/>
                  <w:divBdr>
                    <w:top w:val="none" w:sz="0" w:space="0" w:color="auto"/>
                    <w:left w:val="none" w:sz="0" w:space="0" w:color="auto"/>
                    <w:bottom w:val="none" w:sz="0" w:space="0" w:color="auto"/>
                    <w:right w:val="none" w:sz="0" w:space="0" w:color="auto"/>
                  </w:divBdr>
                  <w:divsChild>
                    <w:div w:id="1201747887">
                      <w:marLeft w:val="0"/>
                      <w:marRight w:val="0"/>
                      <w:marTop w:val="0"/>
                      <w:marBottom w:val="0"/>
                      <w:divBdr>
                        <w:top w:val="none" w:sz="0" w:space="0" w:color="auto"/>
                        <w:left w:val="none" w:sz="0" w:space="0" w:color="auto"/>
                        <w:bottom w:val="none" w:sz="0" w:space="0" w:color="auto"/>
                        <w:right w:val="none" w:sz="0" w:space="0" w:color="auto"/>
                      </w:divBdr>
                      <w:divsChild>
                        <w:div w:id="352658376">
                          <w:marLeft w:val="0"/>
                          <w:marRight w:val="0"/>
                          <w:marTop w:val="0"/>
                          <w:marBottom w:val="0"/>
                          <w:divBdr>
                            <w:top w:val="none" w:sz="0" w:space="0" w:color="auto"/>
                            <w:left w:val="none" w:sz="0" w:space="0" w:color="auto"/>
                            <w:bottom w:val="none" w:sz="0" w:space="0" w:color="auto"/>
                            <w:right w:val="none" w:sz="0" w:space="0" w:color="auto"/>
                          </w:divBdr>
                          <w:divsChild>
                            <w:div w:id="11251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099160">
      <w:bodyDiv w:val="1"/>
      <w:marLeft w:val="0"/>
      <w:marRight w:val="0"/>
      <w:marTop w:val="0"/>
      <w:marBottom w:val="0"/>
      <w:divBdr>
        <w:top w:val="none" w:sz="0" w:space="0" w:color="auto"/>
        <w:left w:val="none" w:sz="0" w:space="0" w:color="auto"/>
        <w:bottom w:val="none" w:sz="0" w:space="0" w:color="auto"/>
        <w:right w:val="none" w:sz="0" w:space="0" w:color="auto"/>
      </w:divBdr>
    </w:div>
    <w:div w:id="509417539">
      <w:bodyDiv w:val="1"/>
      <w:marLeft w:val="0"/>
      <w:marRight w:val="0"/>
      <w:marTop w:val="0"/>
      <w:marBottom w:val="0"/>
      <w:divBdr>
        <w:top w:val="none" w:sz="0" w:space="0" w:color="auto"/>
        <w:left w:val="none" w:sz="0" w:space="0" w:color="auto"/>
        <w:bottom w:val="none" w:sz="0" w:space="0" w:color="auto"/>
        <w:right w:val="none" w:sz="0" w:space="0" w:color="auto"/>
      </w:divBdr>
    </w:div>
    <w:div w:id="905339013">
      <w:bodyDiv w:val="1"/>
      <w:marLeft w:val="0"/>
      <w:marRight w:val="0"/>
      <w:marTop w:val="0"/>
      <w:marBottom w:val="0"/>
      <w:divBdr>
        <w:top w:val="none" w:sz="0" w:space="0" w:color="auto"/>
        <w:left w:val="none" w:sz="0" w:space="0" w:color="auto"/>
        <w:bottom w:val="none" w:sz="0" w:space="0" w:color="auto"/>
        <w:right w:val="none" w:sz="0" w:space="0" w:color="auto"/>
      </w:divBdr>
    </w:div>
    <w:div w:id="930546600">
      <w:bodyDiv w:val="1"/>
      <w:marLeft w:val="0"/>
      <w:marRight w:val="0"/>
      <w:marTop w:val="0"/>
      <w:marBottom w:val="0"/>
      <w:divBdr>
        <w:top w:val="none" w:sz="0" w:space="0" w:color="auto"/>
        <w:left w:val="none" w:sz="0" w:space="0" w:color="auto"/>
        <w:bottom w:val="none" w:sz="0" w:space="0" w:color="auto"/>
        <w:right w:val="none" w:sz="0" w:space="0" w:color="auto"/>
      </w:divBdr>
    </w:div>
    <w:div w:id="950741740">
      <w:bodyDiv w:val="1"/>
      <w:marLeft w:val="0"/>
      <w:marRight w:val="0"/>
      <w:marTop w:val="0"/>
      <w:marBottom w:val="0"/>
      <w:divBdr>
        <w:top w:val="none" w:sz="0" w:space="0" w:color="auto"/>
        <w:left w:val="none" w:sz="0" w:space="0" w:color="auto"/>
        <w:bottom w:val="none" w:sz="0" w:space="0" w:color="auto"/>
        <w:right w:val="none" w:sz="0" w:space="0" w:color="auto"/>
      </w:divBdr>
    </w:div>
    <w:div w:id="1057586530">
      <w:bodyDiv w:val="1"/>
      <w:marLeft w:val="0"/>
      <w:marRight w:val="0"/>
      <w:marTop w:val="0"/>
      <w:marBottom w:val="0"/>
      <w:divBdr>
        <w:top w:val="none" w:sz="0" w:space="0" w:color="auto"/>
        <w:left w:val="none" w:sz="0" w:space="0" w:color="auto"/>
        <w:bottom w:val="none" w:sz="0" w:space="0" w:color="auto"/>
        <w:right w:val="none" w:sz="0" w:space="0" w:color="auto"/>
      </w:divBdr>
      <w:divsChild>
        <w:div w:id="1233082826">
          <w:marLeft w:val="0"/>
          <w:marRight w:val="0"/>
          <w:marTop w:val="0"/>
          <w:marBottom w:val="0"/>
          <w:divBdr>
            <w:top w:val="none" w:sz="0" w:space="0" w:color="auto"/>
            <w:left w:val="none" w:sz="0" w:space="0" w:color="auto"/>
            <w:bottom w:val="none" w:sz="0" w:space="0" w:color="auto"/>
            <w:right w:val="none" w:sz="0" w:space="0" w:color="auto"/>
          </w:divBdr>
          <w:divsChild>
            <w:div w:id="1589465065">
              <w:marLeft w:val="0"/>
              <w:marRight w:val="0"/>
              <w:marTop w:val="0"/>
              <w:marBottom w:val="0"/>
              <w:divBdr>
                <w:top w:val="none" w:sz="0" w:space="0" w:color="auto"/>
                <w:left w:val="none" w:sz="0" w:space="0" w:color="auto"/>
                <w:bottom w:val="none" w:sz="0" w:space="0" w:color="auto"/>
                <w:right w:val="none" w:sz="0" w:space="0" w:color="auto"/>
              </w:divBdr>
              <w:divsChild>
                <w:div w:id="235749503">
                  <w:marLeft w:val="-2"/>
                  <w:marRight w:val="-2"/>
                  <w:marTop w:val="600"/>
                  <w:marBottom w:val="600"/>
                  <w:divBdr>
                    <w:top w:val="none" w:sz="0" w:space="0" w:color="auto"/>
                    <w:left w:val="none" w:sz="0" w:space="0" w:color="auto"/>
                    <w:bottom w:val="none" w:sz="0" w:space="0" w:color="auto"/>
                    <w:right w:val="none" w:sz="0" w:space="0" w:color="auto"/>
                  </w:divBdr>
                  <w:divsChild>
                    <w:div w:id="1673489983">
                      <w:marLeft w:val="0"/>
                      <w:marRight w:val="0"/>
                      <w:marTop w:val="0"/>
                      <w:marBottom w:val="0"/>
                      <w:divBdr>
                        <w:top w:val="none" w:sz="0" w:space="0" w:color="auto"/>
                        <w:left w:val="none" w:sz="0" w:space="0" w:color="auto"/>
                        <w:bottom w:val="none" w:sz="0" w:space="0" w:color="auto"/>
                        <w:right w:val="none" w:sz="0" w:space="0" w:color="auto"/>
                      </w:divBdr>
                      <w:divsChild>
                        <w:div w:id="1697000977">
                          <w:marLeft w:val="-2"/>
                          <w:marRight w:val="-2"/>
                          <w:marTop w:val="0"/>
                          <w:marBottom w:val="0"/>
                          <w:divBdr>
                            <w:top w:val="none" w:sz="0" w:space="0" w:color="auto"/>
                            <w:left w:val="none" w:sz="0" w:space="0" w:color="auto"/>
                            <w:bottom w:val="none" w:sz="0" w:space="0" w:color="auto"/>
                            <w:right w:val="none" w:sz="0" w:space="0" w:color="auto"/>
                          </w:divBdr>
                          <w:divsChild>
                            <w:div w:id="382338461">
                              <w:marLeft w:val="0"/>
                              <w:marRight w:val="0"/>
                              <w:marTop w:val="0"/>
                              <w:marBottom w:val="1200"/>
                              <w:divBdr>
                                <w:top w:val="none" w:sz="0" w:space="0" w:color="auto"/>
                                <w:left w:val="none" w:sz="0" w:space="0" w:color="auto"/>
                                <w:bottom w:val="none" w:sz="0" w:space="0" w:color="auto"/>
                                <w:right w:val="none" w:sz="0" w:space="0" w:color="auto"/>
                              </w:divBdr>
                              <w:divsChild>
                                <w:div w:id="1159074774">
                                  <w:marLeft w:val="0"/>
                                  <w:marRight w:val="0"/>
                                  <w:marTop w:val="0"/>
                                  <w:marBottom w:val="0"/>
                                  <w:divBdr>
                                    <w:top w:val="none" w:sz="0" w:space="0" w:color="auto"/>
                                    <w:left w:val="none" w:sz="0" w:space="0" w:color="auto"/>
                                    <w:bottom w:val="none" w:sz="0" w:space="0" w:color="auto"/>
                                    <w:right w:val="none" w:sz="0" w:space="0" w:color="auto"/>
                                  </w:divBdr>
                                  <w:divsChild>
                                    <w:div w:id="1021316822">
                                      <w:marLeft w:val="0"/>
                                      <w:marRight w:val="0"/>
                                      <w:marTop w:val="0"/>
                                      <w:marBottom w:val="0"/>
                                      <w:divBdr>
                                        <w:top w:val="none" w:sz="0" w:space="0" w:color="auto"/>
                                        <w:left w:val="none" w:sz="0" w:space="0" w:color="auto"/>
                                        <w:bottom w:val="none" w:sz="0" w:space="0" w:color="auto"/>
                                        <w:right w:val="none" w:sz="0" w:space="0" w:color="auto"/>
                                      </w:divBdr>
                                      <w:divsChild>
                                        <w:div w:id="996885670">
                                          <w:marLeft w:val="0"/>
                                          <w:marRight w:val="0"/>
                                          <w:marTop w:val="0"/>
                                          <w:marBottom w:val="0"/>
                                          <w:divBdr>
                                            <w:top w:val="none" w:sz="0" w:space="0" w:color="auto"/>
                                            <w:left w:val="none" w:sz="0" w:space="0" w:color="auto"/>
                                            <w:bottom w:val="none" w:sz="0" w:space="0" w:color="auto"/>
                                            <w:right w:val="none" w:sz="0" w:space="0" w:color="auto"/>
                                          </w:divBdr>
                                          <w:divsChild>
                                            <w:div w:id="16667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40471">
      <w:bodyDiv w:val="1"/>
      <w:marLeft w:val="0"/>
      <w:marRight w:val="0"/>
      <w:marTop w:val="0"/>
      <w:marBottom w:val="0"/>
      <w:divBdr>
        <w:top w:val="none" w:sz="0" w:space="0" w:color="auto"/>
        <w:left w:val="none" w:sz="0" w:space="0" w:color="auto"/>
        <w:bottom w:val="none" w:sz="0" w:space="0" w:color="auto"/>
        <w:right w:val="none" w:sz="0" w:space="0" w:color="auto"/>
      </w:divBdr>
    </w:div>
    <w:div w:id="1135440896">
      <w:bodyDiv w:val="1"/>
      <w:marLeft w:val="0"/>
      <w:marRight w:val="0"/>
      <w:marTop w:val="0"/>
      <w:marBottom w:val="0"/>
      <w:divBdr>
        <w:top w:val="none" w:sz="0" w:space="0" w:color="auto"/>
        <w:left w:val="none" w:sz="0" w:space="0" w:color="auto"/>
        <w:bottom w:val="none" w:sz="0" w:space="0" w:color="auto"/>
        <w:right w:val="none" w:sz="0" w:space="0" w:color="auto"/>
      </w:divBdr>
    </w:div>
    <w:div w:id="1157189135">
      <w:bodyDiv w:val="1"/>
      <w:marLeft w:val="0"/>
      <w:marRight w:val="0"/>
      <w:marTop w:val="0"/>
      <w:marBottom w:val="0"/>
      <w:divBdr>
        <w:top w:val="none" w:sz="0" w:space="0" w:color="auto"/>
        <w:left w:val="none" w:sz="0" w:space="0" w:color="auto"/>
        <w:bottom w:val="none" w:sz="0" w:space="0" w:color="auto"/>
        <w:right w:val="none" w:sz="0" w:space="0" w:color="auto"/>
      </w:divBdr>
    </w:div>
    <w:div w:id="1269773751">
      <w:bodyDiv w:val="1"/>
      <w:marLeft w:val="0"/>
      <w:marRight w:val="0"/>
      <w:marTop w:val="0"/>
      <w:marBottom w:val="0"/>
      <w:divBdr>
        <w:top w:val="none" w:sz="0" w:space="0" w:color="auto"/>
        <w:left w:val="none" w:sz="0" w:space="0" w:color="auto"/>
        <w:bottom w:val="none" w:sz="0" w:space="0" w:color="auto"/>
        <w:right w:val="none" w:sz="0" w:space="0" w:color="auto"/>
      </w:divBdr>
    </w:div>
    <w:div w:id="1329364502">
      <w:bodyDiv w:val="1"/>
      <w:marLeft w:val="0"/>
      <w:marRight w:val="0"/>
      <w:marTop w:val="0"/>
      <w:marBottom w:val="0"/>
      <w:divBdr>
        <w:top w:val="none" w:sz="0" w:space="0" w:color="auto"/>
        <w:left w:val="none" w:sz="0" w:space="0" w:color="auto"/>
        <w:bottom w:val="none" w:sz="0" w:space="0" w:color="auto"/>
        <w:right w:val="none" w:sz="0" w:space="0" w:color="auto"/>
      </w:divBdr>
    </w:div>
    <w:div w:id="1564023762">
      <w:bodyDiv w:val="1"/>
      <w:marLeft w:val="0"/>
      <w:marRight w:val="0"/>
      <w:marTop w:val="0"/>
      <w:marBottom w:val="0"/>
      <w:divBdr>
        <w:top w:val="none" w:sz="0" w:space="0" w:color="auto"/>
        <w:left w:val="none" w:sz="0" w:space="0" w:color="auto"/>
        <w:bottom w:val="none" w:sz="0" w:space="0" w:color="auto"/>
        <w:right w:val="none" w:sz="0" w:space="0" w:color="auto"/>
      </w:divBdr>
    </w:div>
    <w:div w:id="1625769430">
      <w:bodyDiv w:val="1"/>
      <w:marLeft w:val="0"/>
      <w:marRight w:val="0"/>
      <w:marTop w:val="0"/>
      <w:marBottom w:val="0"/>
      <w:divBdr>
        <w:top w:val="none" w:sz="0" w:space="0" w:color="auto"/>
        <w:left w:val="none" w:sz="0" w:space="0" w:color="auto"/>
        <w:bottom w:val="none" w:sz="0" w:space="0" w:color="auto"/>
        <w:right w:val="none" w:sz="0" w:space="0" w:color="auto"/>
      </w:divBdr>
    </w:div>
    <w:div w:id="1655987628">
      <w:bodyDiv w:val="1"/>
      <w:marLeft w:val="0"/>
      <w:marRight w:val="0"/>
      <w:marTop w:val="0"/>
      <w:marBottom w:val="0"/>
      <w:divBdr>
        <w:top w:val="none" w:sz="0" w:space="0" w:color="auto"/>
        <w:left w:val="none" w:sz="0" w:space="0" w:color="auto"/>
        <w:bottom w:val="none" w:sz="0" w:space="0" w:color="auto"/>
        <w:right w:val="none" w:sz="0" w:space="0" w:color="auto"/>
      </w:divBdr>
    </w:div>
    <w:div w:id="1775712030">
      <w:bodyDiv w:val="1"/>
      <w:marLeft w:val="0"/>
      <w:marRight w:val="0"/>
      <w:marTop w:val="0"/>
      <w:marBottom w:val="0"/>
      <w:divBdr>
        <w:top w:val="none" w:sz="0" w:space="0" w:color="auto"/>
        <w:left w:val="none" w:sz="0" w:space="0" w:color="auto"/>
        <w:bottom w:val="none" w:sz="0" w:space="0" w:color="auto"/>
        <w:right w:val="none" w:sz="0" w:space="0" w:color="auto"/>
      </w:divBdr>
      <w:divsChild>
        <w:div w:id="831679925">
          <w:marLeft w:val="0"/>
          <w:marRight w:val="0"/>
          <w:marTop w:val="0"/>
          <w:marBottom w:val="0"/>
          <w:divBdr>
            <w:top w:val="none" w:sz="0" w:space="0" w:color="auto"/>
            <w:left w:val="none" w:sz="0" w:space="0" w:color="auto"/>
            <w:bottom w:val="none" w:sz="0" w:space="0" w:color="auto"/>
            <w:right w:val="none" w:sz="0" w:space="0" w:color="auto"/>
          </w:divBdr>
          <w:divsChild>
            <w:div w:id="1208448373">
              <w:marLeft w:val="0"/>
              <w:marRight w:val="0"/>
              <w:marTop w:val="0"/>
              <w:marBottom w:val="0"/>
              <w:divBdr>
                <w:top w:val="none" w:sz="0" w:space="0" w:color="auto"/>
                <w:left w:val="none" w:sz="0" w:space="0" w:color="auto"/>
                <w:bottom w:val="none" w:sz="0" w:space="0" w:color="auto"/>
                <w:right w:val="none" w:sz="0" w:space="0" w:color="auto"/>
              </w:divBdr>
              <w:divsChild>
                <w:div w:id="893387658">
                  <w:marLeft w:val="0"/>
                  <w:marRight w:val="0"/>
                  <w:marTop w:val="0"/>
                  <w:marBottom w:val="0"/>
                  <w:divBdr>
                    <w:top w:val="none" w:sz="0" w:space="0" w:color="auto"/>
                    <w:left w:val="none" w:sz="0" w:space="0" w:color="auto"/>
                    <w:bottom w:val="none" w:sz="0" w:space="0" w:color="auto"/>
                    <w:right w:val="none" w:sz="0" w:space="0" w:color="auto"/>
                  </w:divBdr>
                  <w:divsChild>
                    <w:div w:id="475531466">
                      <w:marLeft w:val="0"/>
                      <w:marRight w:val="0"/>
                      <w:marTop w:val="0"/>
                      <w:marBottom w:val="0"/>
                      <w:divBdr>
                        <w:top w:val="none" w:sz="0" w:space="0" w:color="auto"/>
                        <w:left w:val="none" w:sz="0" w:space="0" w:color="auto"/>
                        <w:bottom w:val="none" w:sz="0" w:space="0" w:color="auto"/>
                        <w:right w:val="none" w:sz="0" w:space="0" w:color="auto"/>
                      </w:divBdr>
                      <w:divsChild>
                        <w:div w:id="755516285">
                          <w:marLeft w:val="0"/>
                          <w:marRight w:val="0"/>
                          <w:marTop w:val="0"/>
                          <w:marBottom w:val="0"/>
                          <w:divBdr>
                            <w:top w:val="none" w:sz="0" w:space="0" w:color="auto"/>
                            <w:left w:val="none" w:sz="0" w:space="0" w:color="auto"/>
                            <w:bottom w:val="none" w:sz="0" w:space="0" w:color="auto"/>
                            <w:right w:val="none" w:sz="0" w:space="0" w:color="auto"/>
                          </w:divBdr>
                          <w:divsChild>
                            <w:div w:id="3729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82651">
      <w:bodyDiv w:val="1"/>
      <w:marLeft w:val="0"/>
      <w:marRight w:val="0"/>
      <w:marTop w:val="0"/>
      <w:marBottom w:val="0"/>
      <w:divBdr>
        <w:top w:val="none" w:sz="0" w:space="0" w:color="auto"/>
        <w:left w:val="none" w:sz="0" w:space="0" w:color="auto"/>
        <w:bottom w:val="none" w:sz="0" w:space="0" w:color="auto"/>
        <w:right w:val="none" w:sz="0" w:space="0" w:color="auto"/>
      </w:divBdr>
    </w:div>
    <w:div w:id="1953896679">
      <w:bodyDiv w:val="1"/>
      <w:marLeft w:val="0"/>
      <w:marRight w:val="0"/>
      <w:marTop w:val="0"/>
      <w:marBottom w:val="0"/>
      <w:divBdr>
        <w:top w:val="none" w:sz="0" w:space="0" w:color="auto"/>
        <w:left w:val="none" w:sz="0" w:space="0" w:color="auto"/>
        <w:bottom w:val="none" w:sz="0" w:space="0" w:color="auto"/>
        <w:right w:val="none" w:sz="0" w:space="0" w:color="auto"/>
      </w:divBdr>
    </w:div>
    <w:div w:id="1987277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cs.org/footer/ric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lobaladjustments@ric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justments@ric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globaleqs@rics.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B1CA976FF8A4B857A397A592DEB68" ma:contentTypeVersion="6" ma:contentTypeDescription="Create a new document." ma:contentTypeScope="" ma:versionID="834c73a34139d9095d179d861a88bb85">
  <xsd:schema xmlns:xsd="http://www.w3.org/2001/XMLSchema" xmlns:xs="http://www.w3.org/2001/XMLSchema" xmlns:p="http://schemas.microsoft.com/office/2006/metadata/properties" xmlns:ns2="d00a0603-ee26-4be1-8e4c-bbff59e50085" xmlns:ns3="0811e7f9-6f60-484d-97fd-ae1e8bcdc2c6" targetNamespace="http://schemas.microsoft.com/office/2006/metadata/properties" ma:root="true" ma:fieldsID="a45f1fe223ee0a0a2f7380f1d86eeb58" ns2:_="" ns3:_="">
    <xsd:import namespace="d00a0603-ee26-4be1-8e4c-bbff59e50085"/>
    <xsd:import namespace="0811e7f9-6f60-484d-97fd-ae1e8bcdc2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a0603-ee26-4be1-8e4c-bbff59e5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1e7f9-6f60-484d-97fd-ae1e8bcdc2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F961-7F5C-4CD4-9E72-BD58A643EC2E}">
  <ds:schemaRefs>
    <ds:schemaRef ds:uri="http://schemas.microsoft.com/sharepoint/v3/contenttype/forms"/>
  </ds:schemaRefs>
</ds:datastoreItem>
</file>

<file path=customXml/itemProps2.xml><?xml version="1.0" encoding="utf-8"?>
<ds:datastoreItem xmlns:ds="http://schemas.openxmlformats.org/officeDocument/2006/customXml" ds:itemID="{FDDA7668-BE1C-4FCE-9C7F-745F66F66EF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00a0603-ee26-4be1-8e4c-bbff59e50085"/>
    <ds:schemaRef ds:uri="0811e7f9-6f60-484d-97fd-ae1e8bcdc2c6"/>
    <ds:schemaRef ds:uri="http://www.w3.org/XML/1998/namespace"/>
  </ds:schemaRefs>
</ds:datastoreItem>
</file>

<file path=customXml/itemProps3.xml><?xml version="1.0" encoding="utf-8"?>
<ds:datastoreItem xmlns:ds="http://schemas.openxmlformats.org/officeDocument/2006/customXml" ds:itemID="{271CD0AC-8BC2-430C-ABAD-A4FB86BC1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a0603-ee26-4be1-8e4c-bbff59e50085"/>
    <ds:schemaRef ds:uri="0811e7f9-6f60-484d-97fd-ae1e8bcdc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Kiran Luckhea</dc:creator>
  <cp:lastModifiedBy>Chris Lindsay</cp:lastModifiedBy>
  <cp:revision>58</cp:revision>
  <cp:lastPrinted>2023-08-03T15:27:00Z</cp:lastPrinted>
  <dcterms:created xsi:type="dcterms:W3CDTF">2022-09-14T07:08:00Z</dcterms:created>
  <dcterms:modified xsi:type="dcterms:W3CDTF">2025-09-15T11:27:00Z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0x01010011BB1CA976FF8A4B857A397A592DEB68</vt:lpwstr>
  </property>
</Properties>
</file>