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C776" w14:textId="441245AF" w:rsidR="008B7CD8" w:rsidRPr="00B658DB" w:rsidRDefault="008B7CD8" w:rsidP="008B7CD8">
      <w:pPr>
        <w:rPr>
          <w:rFonts w:ascii="Open Sans" w:hAnsi="Open Sans" w:cs="Open Sans"/>
          <w:b/>
          <w:bCs/>
          <w:color w:val="FFFFFF" w:themeColor="background1"/>
          <w:sz w:val="22"/>
        </w:rPr>
      </w:pPr>
      <w:r w:rsidRPr="00B658DB">
        <w:rPr>
          <w:rFonts w:ascii="Open Sans" w:eastAsia="Calibri" w:hAnsi="Open Sans" w:cs="Open Sans"/>
          <w:noProof/>
          <w:sz w:val="22"/>
        </w:rPr>
        <w:drawing>
          <wp:anchor distT="0" distB="0" distL="114300" distR="114300" simplePos="0" relativeHeight="251659264" behindDoc="1" locked="0" layoutInCell="1" allowOverlap="1" wp14:anchorId="116479D2" wp14:editId="07577564">
            <wp:simplePos x="0" y="0"/>
            <wp:positionH relativeFrom="page">
              <wp:align>left</wp:align>
            </wp:positionH>
            <wp:positionV relativeFrom="paragraph">
              <wp:posOffset>-871855</wp:posOffset>
            </wp:positionV>
            <wp:extent cx="7560945" cy="1403985"/>
            <wp:effectExtent l="0" t="0" r="1905" b="5715"/>
            <wp:wrapNone/>
            <wp:docPr id="2" name="Picture 2" descr="19000-RICS-UK-LONDON-LH-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000-RICS-UK-LONDON-LH-H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90" w:type="dxa"/>
        <w:shd w:val="clear" w:color="auto" w:fill="800080"/>
        <w:tblLook w:val="04A0" w:firstRow="1" w:lastRow="0" w:firstColumn="1" w:lastColumn="0" w:noHBand="0" w:noVBand="1"/>
      </w:tblPr>
      <w:tblGrid>
        <w:gridCol w:w="10490"/>
      </w:tblGrid>
      <w:tr w:rsidR="008B7CD8" w:rsidRPr="00B658DB" w14:paraId="555A78EE" w14:textId="77777777" w:rsidTr="001C1E4F">
        <w:tc>
          <w:tcPr>
            <w:tcW w:w="10490" w:type="dxa"/>
            <w:shd w:val="clear" w:color="auto" w:fill="4D3069"/>
          </w:tcPr>
          <w:p w14:paraId="47D51A30" w14:textId="34BC2990" w:rsidR="008B7CD8" w:rsidRPr="00B658DB" w:rsidRDefault="008B7CD8" w:rsidP="000743A5">
            <w:pPr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Academic Submission</w:t>
            </w:r>
          </w:p>
        </w:tc>
      </w:tr>
    </w:tbl>
    <w:p w14:paraId="0ADE25F8" w14:textId="77777777" w:rsidR="008B7CD8" w:rsidRDefault="008B7CD8" w:rsidP="008B7CD8">
      <w:pPr>
        <w:ind w:left="0" w:right="112" w:firstLine="0"/>
        <w:rPr>
          <w:rFonts w:ascii="Open Sans" w:hAnsi="Open Sans" w:cs="Open Sans"/>
          <w:sz w:val="22"/>
        </w:rPr>
      </w:pPr>
    </w:p>
    <w:p w14:paraId="0E26A626" w14:textId="77777777" w:rsidR="002E23A9" w:rsidRDefault="002E23A9" w:rsidP="002E23A9">
      <w:pPr>
        <w:rPr>
          <w:rFonts w:ascii="Open Sans" w:hAnsi="Open Sans" w:cs="Open Sans"/>
          <w:sz w:val="22"/>
        </w:rPr>
      </w:pPr>
      <w:r w:rsidRPr="00B03AEB">
        <w:rPr>
          <w:rFonts w:ascii="Open Sans" w:hAnsi="Open Sans" w:cs="Open Sans"/>
          <w:sz w:val="22"/>
          <w:highlight w:val="yellow"/>
        </w:rPr>
        <w:t>[Insert candidate name and membership number]</w:t>
      </w:r>
    </w:p>
    <w:p w14:paraId="7EC76459" w14:textId="7D5FA026" w:rsidR="006C64F3" w:rsidRPr="00B658DB" w:rsidRDefault="006C64F3" w:rsidP="0076726C">
      <w:pPr>
        <w:ind w:left="0" w:firstLine="0"/>
        <w:rPr>
          <w:rFonts w:ascii="Open Sans" w:hAnsi="Open Sans" w:cs="Open Sans"/>
          <w:sz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DD1B34" w:rsidRPr="00B658DB" w14:paraId="2EF6462C" w14:textId="77777777" w:rsidTr="005F7615">
        <w:tc>
          <w:tcPr>
            <w:tcW w:w="10632" w:type="dxa"/>
            <w:shd w:val="clear" w:color="auto" w:fill="4D3069"/>
          </w:tcPr>
          <w:p w14:paraId="0BF41C81" w14:textId="77777777" w:rsidR="00DD1B34" w:rsidRPr="00B658DB" w:rsidRDefault="00DD1B34" w:rsidP="00064331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Supporting Evidence </w:t>
            </w: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</w:p>
        </w:tc>
      </w:tr>
    </w:tbl>
    <w:p w14:paraId="0496BA30" w14:textId="3A58FD4B" w:rsidR="006C64F3" w:rsidRPr="00B658DB" w:rsidRDefault="006C64F3" w:rsidP="006C64F3">
      <w:pPr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b/>
          <w:bCs/>
          <w:sz w:val="22"/>
        </w:rPr>
        <w:t>To support your application four items are required from the list of options below, with at least one from each of the three lists  </w:t>
      </w:r>
      <w:r w:rsidRPr="00B658DB">
        <w:rPr>
          <w:rFonts w:ascii="Open Sans" w:hAnsi="Open Sans" w:cs="Open Sans"/>
          <w:sz w:val="22"/>
        </w:rPr>
        <w:t>  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360"/>
        <w:gridCol w:w="4039"/>
      </w:tblGrid>
      <w:tr w:rsidR="006C64F3" w:rsidRPr="00B658DB" w14:paraId="428062D1" w14:textId="77777777" w:rsidTr="005F7615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3069"/>
            <w:hideMark/>
          </w:tcPr>
          <w:p w14:paraId="629AD1CB" w14:textId="1B98F9EB" w:rsidR="006C64F3" w:rsidRPr="00B658DB" w:rsidRDefault="006C64F3" w:rsidP="00064331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1)Teaching options</w:t>
            </w: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3069"/>
            <w:hideMark/>
          </w:tcPr>
          <w:p w14:paraId="3C7BD78C" w14:textId="37A9D942" w:rsidR="006C64F3" w:rsidRPr="00B658DB" w:rsidRDefault="006C64F3" w:rsidP="00064331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2)Research and scholarship options</w:t>
            </w: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3069"/>
            <w:hideMark/>
          </w:tcPr>
          <w:p w14:paraId="4D795360" w14:textId="77777777" w:rsidR="006C64F3" w:rsidRPr="00B658DB" w:rsidRDefault="006C64F3" w:rsidP="006C64F3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3)External Engagement / academic activities</w:t>
            </w: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</w:p>
        </w:tc>
      </w:tr>
      <w:tr w:rsidR="006C64F3" w:rsidRPr="00B658DB" w14:paraId="77CDE123" w14:textId="77777777" w:rsidTr="005F7615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CFBDF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Post graduate teaching qualification </w:t>
            </w:r>
          </w:p>
          <w:p w14:paraId="3E1A3FAC" w14:textId="434BF7AF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Fellowship of the Higher Education Academy </w:t>
            </w:r>
          </w:p>
          <w:p w14:paraId="587B7343" w14:textId="012EEC16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Successful mentoring and supervision of research students </w:t>
            </w:r>
          </w:p>
          <w:p w14:paraId="44301CF1" w14:textId="66DE8205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Course leadership and development </w:t>
            </w:r>
          </w:p>
          <w:p w14:paraId="3132B9D3" w14:textId="0023BB8C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Contribution to programme development and validation together with successful </w:t>
            </w:r>
          </w:p>
          <w:p w14:paraId="2A609BE9" w14:textId="75DE9C22" w:rsidR="006C64F3" w:rsidRPr="00B658DB" w:rsidRDefault="006C64F3" w:rsidP="00023711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Course delivery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92BA6" w14:textId="5EA6A5BA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Peer refereed research paper / report </w:t>
            </w:r>
          </w:p>
          <w:p w14:paraId="26C32C6D" w14:textId="3A30BC65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Book </w:t>
            </w:r>
          </w:p>
          <w:p w14:paraId="6C8BFD23" w14:textId="0F5783F0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Book chapter  </w:t>
            </w:r>
          </w:p>
          <w:p w14:paraId="517B2824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Refereed Conference paper </w:t>
            </w:r>
          </w:p>
          <w:p w14:paraId="662D60CC" w14:textId="1D9DC46B" w:rsidR="006C64F3" w:rsidRPr="00B658DB" w:rsidRDefault="00783770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</w:t>
            </w:r>
            <w:r w:rsidR="006C64F3" w:rsidRPr="00B658DB">
              <w:rPr>
                <w:rFonts w:ascii="Open Sans" w:hAnsi="Open Sans" w:cs="Open Sans"/>
                <w:sz w:val="22"/>
              </w:rPr>
              <w:t>atent </w:t>
            </w:r>
          </w:p>
          <w:p w14:paraId="485058CF" w14:textId="6A431D40" w:rsidR="006C64F3" w:rsidRPr="00B658DB" w:rsidRDefault="00754295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Consultancy report</w:t>
            </w:r>
            <w:r w:rsidR="006C64F3" w:rsidRPr="00B658DB">
              <w:rPr>
                <w:rFonts w:ascii="Open Sans" w:hAnsi="Open Sans" w:cs="Open Sans"/>
                <w:sz w:val="22"/>
              </w:rPr>
              <w:t> </w:t>
            </w:r>
          </w:p>
          <w:p w14:paraId="3B09049E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Government research </w:t>
            </w:r>
          </w:p>
          <w:p w14:paraId="627B58AC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Legal reports / statutory requirements </w:t>
            </w:r>
          </w:p>
          <w:p w14:paraId="3105BA7E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 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80B30" w14:textId="1735EB1F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Engagement with employers </w:t>
            </w:r>
          </w:p>
          <w:p w14:paraId="308EAFB9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Consultancy activities </w:t>
            </w:r>
          </w:p>
          <w:p w14:paraId="053A7EA8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Engagement with professional organisation </w:t>
            </w:r>
          </w:p>
          <w:p w14:paraId="3019B831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 </w:t>
            </w:r>
          </w:p>
          <w:p w14:paraId="65BBFC60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 </w:t>
            </w:r>
          </w:p>
        </w:tc>
      </w:tr>
    </w:tbl>
    <w:p w14:paraId="3042FBFE" w14:textId="77777777" w:rsidR="006C64F3" w:rsidRPr="00B658DB" w:rsidRDefault="006C64F3" w:rsidP="006C64F3">
      <w:pPr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sz w:val="22"/>
        </w:rPr>
        <w:t> </w:t>
      </w:r>
    </w:p>
    <w:p w14:paraId="14CA17EB" w14:textId="77777777" w:rsidR="006C64F3" w:rsidRPr="00B658DB" w:rsidRDefault="006C64F3" w:rsidP="006C64F3">
      <w:pPr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b/>
          <w:bCs/>
          <w:sz w:val="22"/>
        </w:rPr>
        <w:t xml:space="preserve">Please note: </w:t>
      </w:r>
      <w:r w:rsidRPr="00B658DB">
        <w:rPr>
          <w:rFonts w:ascii="Open Sans" w:hAnsi="Open Sans" w:cs="Open Sans"/>
          <w:sz w:val="22"/>
        </w:rPr>
        <w:t>All published work must have been published/completed recently and prior to assessment interview. It must be of a quality that is recognised nationally in terms of its originality, significance, rigour and contribution to research and/or policy agendas. </w:t>
      </w:r>
    </w:p>
    <w:p w14:paraId="180C85F6" w14:textId="22E97C7D" w:rsidR="00DD1B34" w:rsidRPr="00B658DB" w:rsidRDefault="006C64F3" w:rsidP="006C64F3">
      <w:pPr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sz w:val="22"/>
        </w:rPr>
        <w:t>Please indicate below which four items you intend to evidence. 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2410"/>
      </w:tblGrid>
      <w:tr w:rsidR="006C64F3" w:rsidRPr="00B658DB" w14:paraId="69800478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3069"/>
            <w:hideMark/>
          </w:tcPr>
          <w:p w14:paraId="46490F65" w14:textId="77777777" w:rsidR="006C64F3" w:rsidRPr="00B658DB" w:rsidRDefault="006C64F3" w:rsidP="006C64F3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OPTION</w:t>
            </w:r>
            <w:r w:rsidRPr="00B658DB">
              <w:rPr>
                <w:rFonts w:ascii="Open Sans" w:hAnsi="Open Sans" w:cs="Open Sans"/>
                <w:color w:val="FFFFFF" w:themeColor="background1"/>
                <w:sz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3069"/>
            <w:hideMark/>
          </w:tcPr>
          <w:p w14:paraId="7BE05DEB" w14:textId="418A5ECB" w:rsidR="006C64F3" w:rsidRPr="00B658DB" w:rsidRDefault="006C64F3" w:rsidP="00631EE6">
            <w:pPr>
              <w:jc w:val="center"/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TICK</w:t>
            </w:r>
          </w:p>
        </w:tc>
      </w:tr>
      <w:tr w:rsidR="00631EE6" w:rsidRPr="00B658DB" w14:paraId="5D0FCB0E" w14:textId="77777777" w:rsidTr="005F7615">
        <w:trPr>
          <w:trHeight w:val="479"/>
        </w:trPr>
        <w:tc>
          <w:tcPr>
            <w:tcW w:w="10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5EBEE97A" w14:textId="35E695BD" w:rsidR="00631EE6" w:rsidRPr="00B658DB" w:rsidRDefault="00631EE6" w:rsidP="00631EE6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sz w:val="22"/>
              </w:rPr>
              <w:t>Teaching options</w:t>
            </w:r>
            <w:r w:rsidRPr="00B658DB">
              <w:rPr>
                <w:rFonts w:ascii="Open Sans" w:hAnsi="Open Sans" w:cs="Open Sans"/>
                <w:sz w:val="22"/>
              </w:rPr>
              <w:t> </w:t>
            </w:r>
          </w:p>
        </w:tc>
      </w:tr>
      <w:tr w:rsidR="006C64F3" w:rsidRPr="00B658DB" w14:paraId="1DA3255C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5B361" w14:textId="42B9480B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Post graduate teaching qualification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F71F2" w14:textId="63DCE70F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6C214AB2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2D348" w14:textId="5DCC2A55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 xml:space="preserve">Fellowship of the Higher Education Academy </w:t>
            </w:r>
            <w:proofErr w:type="gramStart"/>
            <w:r w:rsidRPr="00B658DB">
              <w:rPr>
                <w:rFonts w:ascii="Open Sans" w:hAnsi="Open Sans" w:cs="Open Sans"/>
                <w:sz w:val="22"/>
              </w:rPr>
              <w:t>( or</w:t>
            </w:r>
            <w:proofErr w:type="gramEnd"/>
            <w:r w:rsidRPr="00B658DB">
              <w:rPr>
                <w:rFonts w:ascii="Open Sans" w:hAnsi="Open Sans" w:cs="Open Sans"/>
                <w:sz w:val="22"/>
              </w:rPr>
              <w:t xml:space="preserve"> equivalent)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04AC5" w14:textId="2C990AF5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7C40B223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FA20" w14:textId="685D8A29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Successful mentoring and supervision of research students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15B84" w14:textId="0646310C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443DEB37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EEB17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Course leadership and development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AD4B" w14:textId="4DD45D3E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22B5BEDA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7613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Contribution to programme development and validation together with successful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F6941" w14:textId="670A0317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2C1A905B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77BAD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lastRenderedPageBreak/>
              <w:t>Course delivery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06473" w14:textId="062574F5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31EE6" w:rsidRPr="00B658DB" w14:paraId="738CB483" w14:textId="77777777" w:rsidTr="005F7615">
        <w:trPr>
          <w:trHeight w:val="300"/>
        </w:trPr>
        <w:tc>
          <w:tcPr>
            <w:tcW w:w="10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0DA0F968" w14:textId="6BF90C0E" w:rsidR="00631EE6" w:rsidRPr="00B658DB" w:rsidRDefault="00631EE6" w:rsidP="00631EE6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sz w:val="22"/>
              </w:rPr>
              <w:t>Research and scholarship options</w:t>
            </w:r>
            <w:r w:rsidRPr="00B658DB">
              <w:rPr>
                <w:rFonts w:ascii="Open Sans" w:hAnsi="Open Sans" w:cs="Open Sans"/>
                <w:sz w:val="22"/>
              </w:rPr>
              <w:t> </w:t>
            </w:r>
          </w:p>
        </w:tc>
      </w:tr>
      <w:tr w:rsidR="006C64F3" w:rsidRPr="00B658DB" w14:paraId="525DB27B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8E2E9" w14:textId="0FDFD627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Peer refereed research paper / report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5C89B" w14:textId="4C5075AA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6641AD1E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3F8D0" w14:textId="6ECDBB57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Book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2E2F" w14:textId="45BEC8E8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0E2467DF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7408" w14:textId="29552469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Book chapter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A3371" w14:textId="432E576E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5FAB79EA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F7E7" w14:textId="1BCE3DB1" w:rsidR="006C64F3" w:rsidRPr="00B658DB" w:rsidRDefault="006C64F3" w:rsidP="008F395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Refereed Conference paper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2BF1" w14:textId="74635B9F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012A3E82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0FD25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Patents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46F1" w14:textId="1C935C01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0CECC8C9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A21F" w14:textId="1B9E82B2" w:rsidR="006C64F3" w:rsidRPr="00B658DB" w:rsidRDefault="001F5EE6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Consultancy report</w:t>
            </w:r>
            <w:r w:rsidR="006C64F3" w:rsidRPr="00B658DB">
              <w:rPr>
                <w:rFonts w:ascii="Open Sans" w:hAnsi="Open Sans" w:cs="Open Sans"/>
                <w:sz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44F24" w14:textId="5C3D605D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09D68DE0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F7D0A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Government research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E76A" w14:textId="39A6ACFF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768E9FB5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D7EFB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Legal reports / statutory requirements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1AEC" w14:textId="4A478AFA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31EE6" w:rsidRPr="00B658DB" w14:paraId="0F4953E4" w14:textId="77777777" w:rsidTr="005F7615">
        <w:trPr>
          <w:trHeight w:val="300"/>
        </w:trPr>
        <w:tc>
          <w:tcPr>
            <w:tcW w:w="10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6FC2627D" w14:textId="57FFBBFC" w:rsidR="00631EE6" w:rsidRPr="00B658DB" w:rsidRDefault="00631EE6" w:rsidP="00631EE6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sz w:val="22"/>
              </w:rPr>
              <w:t>External engagement / academic activities options </w:t>
            </w:r>
            <w:r w:rsidRPr="00B658DB">
              <w:rPr>
                <w:rFonts w:ascii="Open Sans" w:hAnsi="Open Sans" w:cs="Open Sans"/>
                <w:sz w:val="22"/>
              </w:rPr>
              <w:t> </w:t>
            </w:r>
          </w:p>
        </w:tc>
      </w:tr>
      <w:tr w:rsidR="006C64F3" w:rsidRPr="00B658DB" w14:paraId="0E0A5B02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41CAF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Engagement with employers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2AAA" w14:textId="22BEE6B6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473FB106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20563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Consultancy activities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58080" w14:textId="10A5A904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2C0ECF56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71D33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Engagement with professional organisation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82E8F" w14:textId="3E51AA36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  <w:tr w:rsidR="006C64F3" w:rsidRPr="00B658DB" w14:paraId="1322FF05" w14:textId="77777777" w:rsidTr="005F7615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4D03D" w14:textId="77777777" w:rsidR="006C64F3" w:rsidRPr="00B658DB" w:rsidRDefault="006C64F3" w:rsidP="006C64F3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Consultancy report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589C4" w14:textId="5DFBB674" w:rsidR="006C64F3" w:rsidRPr="00B658DB" w:rsidRDefault="006C64F3" w:rsidP="00631EE6">
            <w:pPr>
              <w:jc w:val="center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​​</w:t>
            </w:r>
            <w:r w:rsidRPr="00B658DB">
              <w:rPr>
                <w:rFonts w:ascii="Segoe UI Symbol" w:hAnsi="Segoe UI Symbol" w:cs="Segoe UI Symbol"/>
                <w:sz w:val="22"/>
              </w:rPr>
              <w:t>☐</w:t>
            </w:r>
            <w:r w:rsidRPr="00B658DB">
              <w:rPr>
                <w:rFonts w:ascii="Open Sans" w:hAnsi="Open Sans" w:cs="Open Sans"/>
                <w:sz w:val="22"/>
              </w:rPr>
              <w:t>​</w:t>
            </w:r>
          </w:p>
        </w:tc>
      </w:tr>
    </w:tbl>
    <w:p w14:paraId="409E1BFD" w14:textId="77777777" w:rsidR="006C64F3" w:rsidRPr="00B658DB" w:rsidRDefault="006C64F3" w:rsidP="006C64F3">
      <w:pPr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sz w:val="22"/>
        </w:rPr>
        <w:t> </w:t>
      </w:r>
    </w:p>
    <w:tbl>
      <w:tblPr>
        <w:tblStyle w:val="TableGrid"/>
        <w:tblW w:w="10607" w:type="dxa"/>
        <w:tblInd w:w="20" w:type="dxa"/>
        <w:tblLook w:val="04A0" w:firstRow="1" w:lastRow="0" w:firstColumn="1" w:lastColumn="0" w:noHBand="0" w:noVBand="1"/>
      </w:tblPr>
      <w:tblGrid>
        <w:gridCol w:w="10607"/>
      </w:tblGrid>
      <w:tr w:rsidR="00121A88" w:rsidRPr="00B658DB" w14:paraId="60927A00" w14:textId="77777777" w:rsidTr="005F7615">
        <w:tc>
          <w:tcPr>
            <w:tcW w:w="10607" w:type="dxa"/>
            <w:shd w:val="clear" w:color="auto" w:fill="4D3069"/>
          </w:tcPr>
          <w:p w14:paraId="2558F3EC" w14:textId="4BF8F8E6" w:rsidR="00121A88" w:rsidRPr="00B658DB" w:rsidRDefault="00121A88" w:rsidP="00121A88">
            <w:pPr>
              <w:rPr>
                <w:rFonts w:ascii="Open Sans" w:hAnsi="Open Sans" w:cs="Open Sans"/>
                <w:color w:val="FFFFFF" w:themeColor="background1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Academic statement </w:t>
            </w:r>
          </w:p>
        </w:tc>
      </w:tr>
      <w:tr w:rsidR="00121A88" w:rsidRPr="00B658DB" w14:paraId="583239F6" w14:textId="77777777" w:rsidTr="005F7615">
        <w:tc>
          <w:tcPr>
            <w:tcW w:w="10607" w:type="dxa"/>
          </w:tcPr>
          <w:p w14:paraId="6E5F46F6" w14:textId="6C9E00F4" w:rsidR="00121A88" w:rsidRPr="00B658DB" w:rsidRDefault="00121A88" w:rsidP="575A32A2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 xml:space="preserve">Please insert your </w:t>
            </w:r>
            <w:r w:rsidR="005F7615" w:rsidRPr="00B658DB">
              <w:rPr>
                <w:rFonts w:ascii="Open Sans" w:hAnsi="Open Sans" w:cs="Open Sans"/>
                <w:sz w:val="22"/>
              </w:rPr>
              <w:t xml:space="preserve">maximum </w:t>
            </w:r>
            <w:r w:rsidR="5A5607AD" w:rsidRPr="00B658DB">
              <w:rPr>
                <w:rFonts w:ascii="Open Sans" w:hAnsi="Open Sans" w:cs="Open Sans"/>
                <w:sz w:val="22"/>
              </w:rPr>
              <w:t>3000-word</w:t>
            </w:r>
            <w:r w:rsidRPr="00B658DB">
              <w:rPr>
                <w:rFonts w:ascii="Open Sans" w:hAnsi="Open Sans" w:cs="Open Sans"/>
                <w:sz w:val="22"/>
              </w:rPr>
              <w:t xml:space="preserve"> academic statement.</w:t>
            </w:r>
            <w:r w:rsidR="4F66C2CB" w:rsidRPr="00B658DB">
              <w:rPr>
                <w:rFonts w:ascii="Open Sans" w:hAnsi="Open Sans" w:cs="Open Sans"/>
                <w:sz w:val="22"/>
              </w:rPr>
              <w:t xml:space="preserve"> Please updat</w:t>
            </w:r>
            <w:r w:rsidR="45E7E422" w:rsidRPr="00B658DB">
              <w:rPr>
                <w:rFonts w:ascii="Open Sans" w:hAnsi="Open Sans" w:cs="Open Sans"/>
                <w:sz w:val="22"/>
              </w:rPr>
              <w:t xml:space="preserve">e your Academic statement your provided </w:t>
            </w:r>
            <w:r w:rsidR="4F66C2CB" w:rsidRPr="00B658DB">
              <w:rPr>
                <w:rFonts w:ascii="Open Sans" w:hAnsi="Open Sans" w:cs="Open Sans"/>
                <w:sz w:val="22"/>
              </w:rPr>
              <w:t xml:space="preserve">when you enrolled and </w:t>
            </w:r>
            <w:r w:rsidR="76527706" w:rsidRPr="00B658DB">
              <w:rPr>
                <w:rFonts w:ascii="Open Sans" w:hAnsi="Open Sans" w:cs="Open Sans"/>
                <w:sz w:val="22"/>
              </w:rPr>
              <w:t>were</w:t>
            </w:r>
            <w:r w:rsidR="4F66C2CB" w:rsidRPr="00B658DB">
              <w:rPr>
                <w:rFonts w:ascii="Open Sans" w:hAnsi="Open Sans" w:cs="Open Sans"/>
                <w:sz w:val="22"/>
              </w:rPr>
              <w:t xml:space="preserve"> accepted </w:t>
            </w:r>
            <w:r w:rsidR="2FA1E7A6" w:rsidRPr="00B658DB">
              <w:rPr>
                <w:rFonts w:ascii="Open Sans" w:hAnsi="Open Sans" w:cs="Open Sans"/>
                <w:sz w:val="22"/>
              </w:rPr>
              <w:t>for</w:t>
            </w:r>
            <w:r w:rsidR="4F66C2CB" w:rsidRPr="00B658DB">
              <w:rPr>
                <w:rFonts w:ascii="Open Sans" w:hAnsi="Open Sans" w:cs="Open Sans"/>
                <w:sz w:val="22"/>
              </w:rPr>
              <w:t xml:space="preserve"> the </w:t>
            </w:r>
            <w:r w:rsidR="081193D4" w:rsidRPr="00B658DB">
              <w:rPr>
                <w:rFonts w:ascii="Open Sans" w:hAnsi="Open Sans" w:cs="Open Sans"/>
                <w:sz w:val="22"/>
              </w:rPr>
              <w:t>Academic</w:t>
            </w:r>
            <w:r w:rsidR="4F66C2CB" w:rsidRPr="00B658DB">
              <w:rPr>
                <w:rFonts w:ascii="Open Sans" w:hAnsi="Open Sans" w:cs="Open Sans"/>
                <w:sz w:val="22"/>
              </w:rPr>
              <w:t xml:space="preserve"> assessment</w:t>
            </w:r>
            <w:r w:rsidR="39ACDD6B" w:rsidRPr="00B658DB"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14:paraId="0CA48318" w14:textId="337BF94C" w:rsidR="006C64F3" w:rsidRPr="00B658DB" w:rsidRDefault="006C64F3" w:rsidP="006C64F3">
      <w:pPr>
        <w:rPr>
          <w:rFonts w:ascii="Open Sans" w:hAnsi="Open Sans" w:cs="Open Sans"/>
          <w:sz w:val="22"/>
        </w:rPr>
      </w:pPr>
    </w:p>
    <w:tbl>
      <w:tblPr>
        <w:tblStyle w:val="TableGrid"/>
        <w:tblW w:w="10607" w:type="dxa"/>
        <w:tblInd w:w="20" w:type="dxa"/>
        <w:tblLook w:val="04A0" w:firstRow="1" w:lastRow="0" w:firstColumn="1" w:lastColumn="0" w:noHBand="0" w:noVBand="1"/>
      </w:tblPr>
      <w:tblGrid>
        <w:gridCol w:w="10607"/>
      </w:tblGrid>
      <w:tr w:rsidR="00121A88" w:rsidRPr="00B658DB" w14:paraId="31C41339" w14:textId="77777777" w:rsidTr="005F7615">
        <w:tc>
          <w:tcPr>
            <w:tcW w:w="10607" w:type="dxa"/>
            <w:shd w:val="clear" w:color="auto" w:fill="4D3069"/>
          </w:tcPr>
          <w:p w14:paraId="193C1A27" w14:textId="2C9FAB51" w:rsidR="00121A88" w:rsidRPr="00B658DB" w:rsidRDefault="00A91ACE" w:rsidP="00A91ACE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b/>
                <w:bCs/>
                <w:color w:val="FFFFFF" w:themeColor="background1"/>
                <w:sz w:val="22"/>
              </w:rPr>
              <w:t>Supporting evidence   - x 4 </w:t>
            </w:r>
          </w:p>
        </w:tc>
      </w:tr>
      <w:tr w:rsidR="00121A88" w:rsidRPr="00B658DB" w14:paraId="214BA4F0" w14:textId="77777777" w:rsidTr="005F7615">
        <w:tc>
          <w:tcPr>
            <w:tcW w:w="10607" w:type="dxa"/>
          </w:tcPr>
          <w:p w14:paraId="4A224F5E" w14:textId="6690D757" w:rsidR="00121A88" w:rsidRPr="00B658DB" w:rsidRDefault="00A91ACE" w:rsidP="00A91ACE">
            <w:pPr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 xml:space="preserve">Please insert the </w:t>
            </w:r>
            <w:r w:rsidR="0005496C" w:rsidRPr="00B658DB">
              <w:rPr>
                <w:rFonts w:ascii="Open Sans" w:hAnsi="Open Sans" w:cs="Open Sans"/>
                <w:sz w:val="22"/>
              </w:rPr>
              <w:t xml:space="preserve">1 of </w:t>
            </w:r>
            <w:r w:rsidRPr="00B658DB">
              <w:rPr>
                <w:rFonts w:ascii="Open Sans" w:hAnsi="Open Sans" w:cs="Open Sans"/>
                <w:sz w:val="22"/>
              </w:rPr>
              <w:t>4 items that support your evidence.</w:t>
            </w:r>
          </w:p>
        </w:tc>
      </w:tr>
      <w:tr w:rsidR="00121A88" w:rsidRPr="00B658DB" w14:paraId="10760FAE" w14:textId="77777777" w:rsidTr="005F7615">
        <w:tc>
          <w:tcPr>
            <w:tcW w:w="10607" w:type="dxa"/>
          </w:tcPr>
          <w:p w14:paraId="6E035238" w14:textId="2EDB5CD9" w:rsidR="00121A88" w:rsidRPr="00B658DB" w:rsidRDefault="0005496C" w:rsidP="006C64F3">
            <w:pPr>
              <w:ind w:left="0" w:firstLine="0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Please insert the 1 of 4 items that support your evidence.</w:t>
            </w:r>
          </w:p>
        </w:tc>
      </w:tr>
      <w:tr w:rsidR="00121A88" w:rsidRPr="00B658DB" w14:paraId="0020E9B8" w14:textId="77777777" w:rsidTr="005F7615">
        <w:tc>
          <w:tcPr>
            <w:tcW w:w="10607" w:type="dxa"/>
          </w:tcPr>
          <w:p w14:paraId="1C4437E4" w14:textId="3085C79A" w:rsidR="00121A88" w:rsidRPr="00B658DB" w:rsidRDefault="0005496C" w:rsidP="006C64F3">
            <w:pPr>
              <w:ind w:left="0" w:firstLine="0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Please insert the 1 of 4 items that support your evidence.</w:t>
            </w:r>
          </w:p>
        </w:tc>
      </w:tr>
      <w:tr w:rsidR="00121A88" w:rsidRPr="00B658DB" w14:paraId="2D7C572D" w14:textId="77777777" w:rsidTr="005F7615">
        <w:tc>
          <w:tcPr>
            <w:tcW w:w="10607" w:type="dxa"/>
          </w:tcPr>
          <w:p w14:paraId="09B2DAB0" w14:textId="17471F76" w:rsidR="00121A88" w:rsidRPr="00B658DB" w:rsidRDefault="0005496C" w:rsidP="006C64F3">
            <w:pPr>
              <w:ind w:left="0" w:firstLine="0"/>
              <w:rPr>
                <w:rFonts w:ascii="Open Sans" w:hAnsi="Open Sans" w:cs="Open Sans"/>
                <w:sz w:val="22"/>
              </w:rPr>
            </w:pPr>
            <w:r w:rsidRPr="00B658DB">
              <w:rPr>
                <w:rFonts w:ascii="Open Sans" w:hAnsi="Open Sans" w:cs="Open Sans"/>
                <w:sz w:val="22"/>
              </w:rPr>
              <w:t>Please insert the 1 of 4 items that support your evidence.</w:t>
            </w:r>
          </w:p>
        </w:tc>
      </w:tr>
    </w:tbl>
    <w:p w14:paraId="1EA5F8E1" w14:textId="77777777" w:rsidR="006C64F3" w:rsidRPr="00B658DB" w:rsidRDefault="006C64F3" w:rsidP="00A91ACE">
      <w:pPr>
        <w:ind w:left="0" w:firstLine="0"/>
        <w:rPr>
          <w:rFonts w:ascii="Open Sans" w:hAnsi="Open Sans" w:cs="Open Sans"/>
          <w:sz w:val="22"/>
        </w:rPr>
      </w:pPr>
      <w:r w:rsidRPr="00B658DB">
        <w:rPr>
          <w:rFonts w:ascii="Open Sans" w:hAnsi="Open Sans" w:cs="Open Sans"/>
          <w:sz w:val="22"/>
        </w:rPr>
        <w:t> </w:t>
      </w:r>
    </w:p>
    <w:sectPr w:rsidR="006C64F3" w:rsidRPr="00B658DB" w:rsidSect="0002371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408D" w14:textId="77777777" w:rsidR="00EA663E" w:rsidRDefault="00EA663E" w:rsidP="00EA663E">
      <w:pPr>
        <w:spacing w:after="0" w:line="240" w:lineRule="auto"/>
      </w:pPr>
      <w:r>
        <w:separator/>
      </w:r>
    </w:p>
  </w:endnote>
  <w:endnote w:type="continuationSeparator" w:id="0">
    <w:p w14:paraId="73314017" w14:textId="77777777" w:rsidR="00EA663E" w:rsidRDefault="00EA663E" w:rsidP="00EA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561D" w14:textId="6750AFCC" w:rsidR="00EA663E" w:rsidRDefault="00EA663E">
    <w:pPr>
      <w:pStyle w:val="Footer"/>
    </w:pPr>
    <w:r>
      <w:t>May 2026</w:t>
    </w:r>
  </w:p>
  <w:p w14:paraId="5A72F4CE" w14:textId="77777777" w:rsidR="00EA663E" w:rsidRDefault="00EA6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1FF2" w14:textId="77777777" w:rsidR="00EA663E" w:rsidRDefault="00EA663E" w:rsidP="00EA663E">
      <w:pPr>
        <w:spacing w:after="0" w:line="240" w:lineRule="auto"/>
      </w:pPr>
      <w:r>
        <w:separator/>
      </w:r>
    </w:p>
  </w:footnote>
  <w:footnote w:type="continuationSeparator" w:id="0">
    <w:p w14:paraId="648CE35E" w14:textId="77777777" w:rsidR="00EA663E" w:rsidRDefault="00EA663E" w:rsidP="00EA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00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D8"/>
    <w:rsid w:val="00020888"/>
    <w:rsid w:val="00023711"/>
    <w:rsid w:val="0004139B"/>
    <w:rsid w:val="000522CD"/>
    <w:rsid w:val="0005496C"/>
    <w:rsid w:val="00064331"/>
    <w:rsid w:val="0006493E"/>
    <w:rsid w:val="000A1335"/>
    <w:rsid w:val="000B0421"/>
    <w:rsid w:val="00101A85"/>
    <w:rsid w:val="00121A88"/>
    <w:rsid w:val="001351D0"/>
    <w:rsid w:val="0018266D"/>
    <w:rsid w:val="001A539E"/>
    <w:rsid w:val="001C1E4F"/>
    <w:rsid w:val="001E2775"/>
    <w:rsid w:val="001F1B13"/>
    <w:rsid w:val="001F5EE6"/>
    <w:rsid w:val="002018FC"/>
    <w:rsid w:val="00250EE1"/>
    <w:rsid w:val="002C1922"/>
    <w:rsid w:val="002E20F2"/>
    <w:rsid w:val="002E23A9"/>
    <w:rsid w:val="00322C4B"/>
    <w:rsid w:val="003513E9"/>
    <w:rsid w:val="00440BF5"/>
    <w:rsid w:val="00476F56"/>
    <w:rsid w:val="004B0F67"/>
    <w:rsid w:val="0056454B"/>
    <w:rsid w:val="005833D6"/>
    <w:rsid w:val="005B47FD"/>
    <w:rsid w:val="005B4BF4"/>
    <w:rsid w:val="005F7615"/>
    <w:rsid w:val="00623FD7"/>
    <w:rsid w:val="00631EE6"/>
    <w:rsid w:val="006A11CF"/>
    <w:rsid w:val="006A7E68"/>
    <w:rsid w:val="006C64F3"/>
    <w:rsid w:val="006F7A2F"/>
    <w:rsid w:val="00706DDC"/>
    <w:rsid w:val="00707E5F"/>
    <w:rsid w:val="00754295"/>
    <w:rsid w:val="0076726C"/>
    <w:rsid w:val="00783770"/>
    <w:rsid w:val="007D3AF5"/>
    <w:rsid w:val="007F2FFF"/>
    <w:rsid w:val="008B7CD8"/>
    <w:rsid w:val="008F3952"/>
    <w:rsid w:val="00914F98"/>
    <w:rsid w:val="009B090F"/>
    <w:rsid w:val="009B1CD5"/>
    <w:rsid w:val="009B1DDC"/>
    <w:rsid w:val="009C6FBB"/>
    <w:rsid w:val="00A91ACE"/>
    <w:rsid w:val="00B310F6"/>
    <w:rsid w:val="00B61A8A"/>
    <w:rsid w:val="00B658DB"/>
    <w:rsid w:val="00B82051"/>
    <w:rsid w:val="00B87FB6"/>
    <w:rsid w:val="00BC432A"/>
    <w:rsid w:val="00D14D35"/>
    <w:rsid w:val="00D77FC5"/>
    <w:rsid w:val="00DC5830"/>
    <w:rsid w:val="00DD1B34"/>
    <w:rsid w:val="00DD28F2"/>
    <w:rsid w:val="00DD47A6"/>
    <w:rsid w:val="00DD7D3E"/>
    <w:rsid w:val="00E377EA"/>
    <w:rsid w:val="00EA663E"/>
    <w:rsid w:val="00ED5283"/>
    <w:rsid w:val="00F25C46"/>
    <w:rsid w:val="00F32261"/>
    <w:rsid w:val="00F94B58"/>
    <w:rsid w:val="05E5EDCE"/>
    <w:rsid w:val="081193D4"/>
    <w:rsid w:val="19E216F3"/>
    <w:rsid w:val="27CCFF05"/>
    <w:rsid w:val="2FA1E7A6"/>
    <w:rsid w:val="39ACDD6B"/>
    <w:rsid w:val="45E7E422"/>
    <w:rsid w:val="4D0E4EEA"/>
    <w:rsid w:val="4F66C2CB"/>
    <w:rsid w:val="575A32A2"/>
    <w:rsid w:val="5A5607AD"/>
    <w:rsid w:val="67507F21"/>
    <w:rsid w:val="733FF63C"/>
    <w:rsid w:val="7652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9BE0"/>
  <w15:chartTrackingRefBased/>
  <w15:docId w15:val="{9DEBC027-558D-4103-996D-558A87BA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D8"/>
    <w:pPr>
      <w:spacing w:after="115" w:line="265" w:lineRule="auto"/>
      <w:ind w:left="20" w:hanging="10"/>
    </w:pPr>
    <w:rPr>
      <w:rFonts w:ascii="Arial" w:eastAsia="Arial" w:hAnsi="Arial" w:cs="Arial"/>
      <w:color w:val="000000"/>
      <w:kern w:val="0"/>
      <w:sz w:val="18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CD8"/>
    <w:pPr>
      <w:numPr>
        <w:ilvl w:val="1"/>
      </w:numPr>
      <w:ind w:left="2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CD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B7CD8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C64F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6C64F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run">
    <w:name w:val="textrun"/>
    <w:basedOn w:val="DefaultParagraphFont"/>
    <w:rsid w:val="006C64F3"/>
  </w:style>
  <w:style w:type="character" w:customStyle="1" w:styleId="normaltextrun">
    <w:name w:val="normaltextrun"/>
    <w:basedOn w:val="DefaultParagraphFont"/>
    <w:rsid w:val="006C64F3"/>
  </w:style>
  <w:style w:type="character" w:customStyle="1" w:styleId="eop">
    <w:name w:val="eop"/>
    <w:basedOn w:val="DefaultParagraphFont"/>
    <w:rsid w:val="006C64F3"/>
  </w:style>
  <w:style w:type="character" w:customStyle="1" w:styleId="contentcontrolboundarysink">
    <w:name w:val="contentcontrolboundarysink"/>
    <w:basedOn w:val="DefaultParagraphFont"/>
    <w:rsid w:val="006C64F3"/>
  </w:style>
  <w:style w:type="character" w:customStyle="1" w:styleId="contentcontrol">
    <w:name w:val="contentcontrol"/>
    <w:basedOn w:val="DefaultParagraphFont"/>
    <w:rsid w:val="006C64F3"/>
  </w:style>
  <w:style w:type="character" w:customStyle="1" w:styleId="pagebreakblob">
    <w:name w:val="pagebreakblob"/>
    <w:basedOn w:val="DefaultParagraphFont"/>
    <w:rsid w:val="006C64F3"/>
  </w:style>
  <w:style w:type="character" w:customStyle="1" w:styleId="pagebreaktextspan">
    <w:name w:val="pagebreaktextspan"/>
    <w:basedOn w:val="DefaultParagraphFont"/>
    <w:rsid w:val="006C64F3"/>
  </w:style>
  <w:style w:type="character" w:customStyle="1" w:styleId="pagebreakborderspan">
    <w:name w:val="pagebreakborderspan"/>
    <w:basedOn w:val="DefaultParagraphFont"/>
    <w:rsid w:val="006C64F3"/>
  </w:style>
  <w:style w:type="character" w:customStyle="1" w:styleId="linebreakblob">
    <w:name w:val="linebreakblob"/>
    <w:basedOn w:val="DefaultParagraphFont"/>
    <w:rsid w:val="006C64F3"/>
  </w:style>
  <w:style w:type="character" w:customStyle="1" w:styleId="scxw156022807">
    <w:name w:val="scxw156022807"/>
    <w:basedOn w:val="DefaultParagraphFont"/>
    <w:rsid w:val="006C64F3"/>
  </w:style>
  <w:style w:type="paragraph" w:customStyle="1" w:styleId="Bulletlist">
    <w:name w:val="Bullet list"/>
    <w:basedOn w:val="Normal"/>
    <w:rsid w:val="000B0421"/>
    <w:pPr>
      <w:numPr>
        <w:numId w:val="1"/>
      </w:numPr>
      <w:spacing w:after="240" w:line="240" w:lineRule="auto"/>
      <w:ind w:left="357" w:hanging="357"/>
      <w:contextualSpacing/>
    </w:pPr>
    <w:rPr>
      <w:rFonts w:eastAsia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3E"/>
    <w:rPr>
      <w:rFonts w:ascii="Arial" w:eastAsia="Arial" w:hAnsi="Arial" w:cs="Arial"/>
      <w:color w:val="000000"/>
      <w:kern w:val="0"/>
      <w:sz w:val="18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3E"/>
    <w:rPr>
      <w:rFonts w:ascii="Arial" w:eastAsia="Arial" w:hAnsi="Arial" w:cs="Arial"/>
      <w:color w:val="000000"/>
      <w:kern w:val="0"/>
      <w:sz w:val="18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41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8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44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8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2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9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3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8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0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1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9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8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9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5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8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7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8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02E2384E3340A0D93C491CDB5AFE" ma:contentTypeVersion="12" ma:contentTypeDescription="Create a new document." ma:contentTypeScope="" ma:versionID="deba7fa56ec07199b6fb443d46a710c1">
  <xsd:schema xmlns:xsd="http://www.w3.org/2001/XMLSchema" xmlns:xs="http://www.w3.org/2001/XMLSchema" xmlns:p="http://schemas.microsoft.com/office/2006/metadata/properties" xmlns:ns2="8aecaf63-9b39-4e3f-ba36-18e7b824a28f" xmlns:ns3="a2876f91-1942-4be7-877c-e99245582365" targetNamespace="http://schemas.microsoft.com/office/2006/metadata/properties" ma:root="true" ma:fieldsID="fd12baa877c6112c63fa33582b0bf332" ns2:_="" ns3:_="">
    <xsd:import namespace="8aecaf63-9b39-4e3f-ba36-18e7b824a28f"/>
    <xsd:import namespace="a2876f91-1942-4be7-877c-e99245582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caf63-9b39-4e3f-ba36-18e7b824a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76f91-1942-4be7-877c-e992455823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674fa1-2b5b-4551-9507-e092b15ca1bf}" ma:internalName="TaxCatchAll" ma:showField="CatchAllData" ma:web="a2876f91-1942-4be7-877c-e9924558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76f91-1942-4be7-877c-e99245582365" xsi:nil="true"/>
    <lcf76f155ced4ddcb4097134ff3c332f xmlns="8aecaf63-9b39-4e3f-ba36-18e7b824a2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D1E67-0492-44C8-9D7B-21FFA365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caf63-9b39-4e3f-ba36-18e7b824a28f"/>
    <ds:schemaRef ds:uri="a2876f91-1942-4be7-877c-e99245582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9A193-7BEF-4F24-A1CA-FB6027BC4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32119-C0C3-4FCC-AA8A-AA9CC418A9A6}">
  <ds:schemaRefs>
    <ds:schemaRef ds:uri="http://purl.org/dc/dcmitype/"/>
    <ds:schemaRef ds:uri="http://schemas.microsoft.com/office/infopath/2007/PartnerControls"/>
    <ds:schemaRef ds:uri="8aecaf63-9b39-4e3f-ba36-18e7b824a28f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2876f91-1942-4be7-877c-e9924558236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Vokes</dc:creator>
  <cp:keywords/>
  <dc:description/>
  <cp:lastModifiedBy>Heidi Shankster</cp:lastModifiedBy>
  <cp:revision>5</cp:revision>
  <dcterms:created xsi:type="dcterms:W3CDTF">2026-04-21T08:08:00Z</dcterms:created>
  <dcterms:modified xsi:type="dcterms:W3CDTF">2026-04-21T08:25:00Z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0x010100328F02E2384E3340A0D93C491CDB5AFE</vt:lpwstr>
  </property>
  <property fmtid="{D5CDD505-2E9C-101B-9397-08002B2CF9AE}" pid="3" name="MediaServiceImageTags">
    <vt:lpwstr/>
  </property>
</Properties>
</file>