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F99241" w14:textId="77777777" w:rsidR="001F69AB" w:rsidRPr="00304BE8" w:rsidRDefault="001F69AB" w:rsidP="001F69AB">
      <w:pPr>
        <w:shd w:val="clear" w:color="auto" w:fill="008000"/>
        <w:rPr>
          <w:rFonts w:ascii="Arial" w:hAnsi="Arial" w:cs="Arial"/>
          <w:b/>
          <w:color w:val="FFFFFF"/>
          <w:sz w:val="28"/>
          <w:szCs w:val="28"/>
        </w:rPr>
      </w:pPr>
      <w:r>
        <w:rPr>
          <w:rFonts w:ascii="Arial" w:hAnsi="Arial" w:cs="Arial"/>
          <w:b/>
          <w:color w:val="FFFFFF"/>
          <w:sz w:val="28"/>
          <w:szCs w:val="28"/>
        </w:rPr>
        <w:t>T</w:t>
      </w:r>
      <w:r w:rsidRPr="00304BE8">
        <w:rPr>
          <w:rFonts w:ascii="Arial" w:hAnsi="Arial" w:cs="Arial"/>
          <w:b/>
          <w:color w:val="FFFFFF"/>
          <w:sz w:val="28"/>
          <w:szCs w:val="28"/>
        </w:rPr>
        <w:t>emplate 2B – Mark Shee</w:t>
      </w:r>
      <w:r>
        <w:rPr>
          <w:rFonts w:ascii="Arial" w:hAnsi="Arial" w:cs="Arial"/>
          <w:b/>
          <w:color w:val="FFFFFF"/>
          <w:sz w:val="28"/>
          <w:szCs w:val="28"/>
        </w:rPr>
        <w:t>t:</w:t>
      </w:r>
      <w:r w:rsidRPr="00304BE8">
        <w:rPr>
          <w:rFonts w:ascii="Arial" w:hAnsi="Arial" w:cs="Arial"/>
          <w:b/>
          <w:color w:val="FFFFFF"/>
          <w:sz w:val="28"/>
          <w:szCs w:val="28"/>
        </w:rPr>
        <w:t xml:space="preserve"> Level 2 Certificate of Accreditation</w:t>
      </w:r>
    </w:p>
    <w:p w14:paraId="6A6CC710" w14:textId="77777777" w:rsidR="001F69AB" w:rsidRDefault="001F69AB" w:rsidP="001F69AB">
      <w:pPr>
        <w:rPr>
          <w:b/>
          <w:sz w:val="16"/>
          <w:szCs w:val="16"/>
        </w:rPr>
      </w:pPr>
    </w:p>
    <w:p w14:paraId="6A1DAFF7" w14:textId="77777777" w:rsidR="001F69AB" w:rsidRDefault="001F69AB" w:rsidP="001F69AB">
      <w:pPr>
        <w:ind w:left="360"/>
        <w:rPr>
          <w:rFonts w:ascii="Arial" w:hAnsi="Arial" w:cs="Arial"/>
          <w:b/>
          <w:color w:val="000000"/>
          <w:sz w:val="28"/>
          <w:szCs w:val="28"/>
        </w:rPr>
      </w:pPr>
    </w:p>
    <w:p w14:paraId="0FF479F0" w14:textId="77777777" w:rsidR="001F69AB" w:rsidRPr="00046699" w:rsidRDefault="001F69AB" w:rsidP="001F69AB">
      <w:pPr>
        <w:ind w:left="360"/>
        <w:rPr>
          <w:rFonts w:ascii="Arial" w:hAnsi="Arial" w:cs="Arial"/>
          <w:b/>
          <w:color w:val="000000"/>
          <w:sz w:val="28"/>
          <w:szCs w:val="28"/>
        </w:rPr>
      </w:pPr>
      <w:r w:rsidRPr="00046699">
        <w:rPr>
          <w:rFonts w:ascii="Arial" w:hAnsi="Arial" w:cs="Arial"/>
          <w:b/>
          <w:color w:val="000000"/>
          <w:sz w:val="28"/>
          <w:szCs w:val="28"/>
        </w:rPr>
        <w:t xml:space="preserve">RICS Assessment for a Level 2 Certificate of Accreditation </w:t>
      </w:r>
    </w:p>
    <w:p w14:paraId="30F6B28C" w14:textId="77777777" w:rsidR="001F69AB" w:rsidRPr="00046699" w:rsidRDefault="001F69AB" w:rsidP="001F69AB">
      <w:pPr>
        <w:ind w:left="360"/>
        <w:rPr>
          <w:rFonts w:ascii="Arial" w:hAnsi="Arial" w:cs="Arial"/>
          <w:b/>
          <w:color w:val="000000"/>
          <w:sz w:val="32"/>
        </w:rPr>
      </w:pPr>
      <w:r w:rsidRPr="00046699">
        <w:rPr>
          <w:rFonts w:ascii="Arial" w:hAnsi="Arial" w:cs="Arial"/>
          <w:b/>
          <w:noProof/>
          <w:color w:val="000000"/>
          <w:sz w:val="32"/>
        </w:rPr>
        <w:pict w14:anchorId="3D66A22C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51pt;margin-top:7.4pt;width:90pt;height:72.95pt;z-index:251657216" strokeweight=".5pt">
            <v:stroke dashstyle="1 1"/>
            <v:textbox style="mso-next-textbox:#_x0000_s1026">
              <w:txbxContent>
                <w:p w14:paraId="2A82AE3C" w14:textId="77777777" w:rsidR="001F69AB" w:rsidRPr="00445104" w:rsidRDefault="001F69AB" w:rsidP="001F69A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45104">
                    <w:rPr>
                      <w:rFonts w:ascii="Arial" w:hAnsi="Arial" w:cs="Arial"/>
                      <w:sz w:val="20"/>
                      <w:szCs w:val="20"/>
                    </w:rPr>
                    <w:t>Please affix your passport sized photograph here</w:t>
                  </w:r>
                </w:p>
              </w:txbxContent>
            </v:textbox>
          </v:shape>
        </w:pict>
      </w:r>
    </w:p>
    <w:p w14:paraId="032C6DD8" w14:textId="77777777" w:rsidR="001F69AB" w:rsidRPr="00046699" w:rsidRDefault="001F69AB" w:rsidP="001F69AB">
      <w:pPr>
        <w:ind w:left="360"/>
        <w:rPr>
          <w:rFonts w:ascii="Arial" w:hAnsi="Arial" w:cs="Arial"/>
          <w:b/>
          <w:color w:val="000000"/>
          <w:sz w:val="32"/>
        </w:rPr>
      </w:pPr>
    </w:p>
    <w:p w14:paraId="5A7EA7CC" w14:textId="77777777" w:rsidR="001F69AB" w:rsidRPr="00046699" w:rsidRDefault="001F69AB" w:rsidP="001F69AB">
      <w:pPr>
        <w:ind w:left="360"/>
        <w:rPr>
          <w:rFonts w:ascii="Arial" w:hAnsi="Arial" w:cs="Arial"/>
          <w:b/>
          <w:color w:val="000000"/>
          <w:sz w:val="32"/>
        </w:rPr>
      </w:pPr>
    </w:p>
    <w:p w14:paraId="47F81D05" w14:textId="77777777" w:rsidR="001F69AB" w:rsidRPr="00046699" w:rsidRDefault="001F69AB" w:rsidP="001F69AB">
      <w:pPr>
        <w:ind w:left="360"/>
        <w:rPr>
          <w:rFonts w:ascii="Arial" w:hAnsi="Arial" w:cs="Arial"/>
          <w:b/>
          <w:color w:val="000000"/>
          <w:sz w:val="32"/>
        </w:rPr>
      </w:pPr>
    </w:p>
    <w:p w14:paraId="147E267B" w14:textId="77777777" w:rsidR="001F69AB" w:rsidRPr="00046699" w:rsidRDefault="001F69AB" w:rsidP="001F69AB">
      <w:pPr>
        <w:ind w:left="360"/>
        <w:rPr>
          <w:rFonts w:ascii="Arial" w:hAnsi="Arial" w:cs="Arial"/>
          <w:b/>
          <w:color w:val="000000"/>
          <w:sz w:val="20"/>
        </w:rPr>
      </w:pPr>
      <w:r w:rsidRPr="00046699">
        <w:rPr>
          <w:rFonts w:ascii="Arial" w:hAnsi="Arial" w:cs="Arial"/>
          <w:b/>
          <w:color w:val="000000"/>
          <w:sz w:val="20"/>
        </w:rPr>
        <w:t xml:space="preserve">Applicant’s name: </w:t>
      </w:r>
    </w:p>
    <w:p w14:paraId="4696F21B" w14:textId="77777777" w:rsidR="001F69AB" w:rsidRPr="00046699" w:rsidRDefault="001F69AB" w:rsidP="001F69AB">
      <w:pPr>
        <w:ind w:left="360"/>
        <w:rPr>
          <w:rFonts w:ascii="Arial" w:hAnsi="Arial" w:cs="Arial"/>
          <w:b/>
          <w:color w:val="000000"/>
          <w:sz w:val="20"/>
        </w:rPr>
      </w:pPr>
      <w:r w:rsidRPr="00046699">
        <w:rPr>
          <w:rFonts w:ascii="Arial" w:hAnsi="Arial" w:cs="Arial"/>
          <w:b/>
          <w:color w:val="000000"/>
          <w:sz w:val="20"/>
        </w:rPr>
        <w:t>(Block capitals</w:t>
      </w:r>
      <w:proofErr w:type="gramStart"/>
      <w:r w:rsidRPr="00046699">
        <w:rPr>
          <w:rFonts w:ascii="Arial" w:hAnsi="Arial" w:cs="Arial"/>
          <w:b/>
          <w:color w:val="000000"/>
          <w:sz w:val="20"/>
        </w:rPr>
        <w:t>) .</w:t>
      </w:r>
      <w:proofErr w:type="gramEnd"/>
      <w:r w:rsidRPr="00046699">
        <w:rPr>
          <w:rFonts w:ascii="Arial" w:hAnsi="Arial" w:cs="Arial"/>
          <w:b/>
          <w:color w:val="000000"/>
          <w:sz w:val="20"/>
        </w:rPr>
        <w:t>…………………………………………..………………………………………………………</w:t>
      </w:r>
    </w:p>
    <w:p w14:paraId="27D2E335" w14:textId="77777777" w:rsidR="001F69AB" w:rsidRPr="00046699" w:rsidRDefault="001F69AB" w:rsidP="001F69AB">
      <w:pPr>
        <w:ind w:left="360"/>
        <w:rPr>
          <w:rFonts w:ascii="Arial" w:hAnsi="Arial" w:cs="Arial"/>
          <w:b/>
          <w:color w:val="000000"/>
          <w:sz w:val="20"/>
        </w:rPr>
      </w:pPr>
    </w:p>
    <w:p w14:paraId="60632339" w14:textId="77777777" w:rsidR="001F69AB" w:rsidRPr="00046699" w:rsidRDefault="001F69AB" w:rsidP="001F69AB">
      <w:pPr>
        <w:pStyle w:val="Header"/>
        <w:tabs>
          <w:tab w:val="clear" w:pos="4153"/>
          <w:tab w:val="clear" w:pos="8306"/>
        </w:tabs>
        <w:ind w:left="360"/>
        <w:rPr>
          <w:rFonts w:ascii="Arial" w:hAnsi="Arial" w:cs="Arial"/>
          <w:b/>
          <w:color w:val="000000"/>
          <w:sz w:val="20"/>
          <w:szCs w:val="20"/>
        </w:rPr>
      </w:pPr>
      <w:r w:rsidRPr="00046699">
        <w:rPr>
          <w:rFonts w:ascii="Arial" w:hAnsi="Arial" w:cs="Arial"/>
          <w:b/>
          <w:color w:val="000000"/>
          <w:sz w:val="20"/>
          <w:szCs w:val="20"/>
        </w:rPr>
        <w:t>Date of Birth ……………………………………………………………………………………………………….</w:t>
      </w:r>
    </w:p>
    <w:p w14:paraId="564B19AC" w14:textId="77777777" w:rsidR="001F69AB" w:rsidRPr="00046699" w:rsidRDefault="001F69AB" w:rsidP="001F69AB">
      <w:pPr>
        <w:pStyle w:val="Header"/>
        <w:tabs>
          <w:tab w:val="clear" w:pos="4153"/>
          <w:tab w:val="clear" w:pos="8306"/>
        </w:tabs>
        <w:ind w:left="360"/>
        <w:rPr>
          <w:rFonts w:ascii="Arial" w:hAnsi="Arial" w:cs="Arial"/>
          <w:b/>
          <w:color w:val="000000"/>
          <w:sz w:val="20"/>
          <w:szCs w:val="20"/>
        </w:rPr>
      </w:pPr>
    </w:p>
    <w:p w14:paraId="1A24BEC4" w14:textId="77777777" w:rsidR="001F69AB" w:rsidRPr="00046699" w:rsidRDefault="001F69AB" w:rsidP="001F69AB">
      <w:pPr>
        <w:pStyle w:val="Header"/>
        <w:tabs>
          <w:tab w:val="clear" w:pos="4153"/>
          <w:tab w:val="clear" w:pos="8306"/>
        </w:tabs>
        <w:ind w:left="360"/>
        <w:rPr>
          <w:rFonts w:ascii="Arial" w:hAnsi="Arial" w:cs="Arial"/>
          <w:b/>
          <w:color w:val="000000"/>
          <w:sz w:val="20"/>
          <w:szCs w:val="20"/>
        </w:rPr>
      </w:pPr>
      <w:r w:rsidRPr="00046699">
        <w:rPr>
          <w:rFonts w:ascii="Arial" w:hAnsi="Arial" w:cs="Arial"/>
          <w:b/>
          <w:color w:val="000000"/>
          <w:sz w:val="20"/>
          <w:szCs w:val="20"/>
        </w:rPr>
        <w:t>Firm Name and Job Title: ……………………………………………………………………………………….</w:t>
      </w:r>
    </w:p>
    <w:p w14:paraId="0EB73288" w14:textId="77777777" w:rsidR="001F69AB" w:rsidRPr="00046699" w:rsidRDefault="001F69AB" w:rsidP="001F69AB">
      <w:pPr>
        <w:ind w:left="360"/>
        <w:rPr>
          <w:rFonts w:ascii="Arial" w:hAnsi="Arial" w:cs="Arial"/>
          <w:b/>
          <w:color w:val="000000"/>
          <w:sz w:val="20"/>
          <w:szCs w:val="20"/>
        </w:rPr>
      </w:pPr>
    </w:p>
    <w:p w14:paraId="251A5044" w14:textId="77777777" w:rsidR="001F69AB" w:rsidRPr="00046699" w:rsidRDefault="001F69AB" w:rsidP="001F69AB">
      <w:pPr>
        <w:pStyle w:val="Header"/>
        <w:tabs>
          <w:tab w:val="clear" w:pos="4153"/>
          <w:tab w:val="clear" w:pos="8306"/>
        </w:tabs>
        <w:ind w:left="360"/>
        <w:rPr>
          <w:rFonts w:ascii="Arial" w:hAnsi="Arial" w:cs="Arial"/>
          <w:b/>
          <w:color w:val="000000"/>
          <w:sz w:val="20"/>
          <w:szCs w:val="20"/>
        </w:rPr>
      </w:pPr>
      <w:r w:rsidRPr="00046699">
        <w:rPr>
          <w:rFonts w:ascii="Arial" w:hAnsi="Arial" w:cs="Arial"/>
          <w:b/>
          <w:color w:val="000000"/>
          <w:sz w:val="20"/>
          <w:szCs w:val="20"/>
        </w:rPr>
        <w:t xml:space="preserve">Is this an application for a new certificate or for the </w:t>
      </w:r>
      <w:r w:rsidRPr="00046699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renewal </w:t>
      </w:r>
      <w:r w:rsidRPr="00046699">
        <w:rPr>
          <w:rFonts w:ascii="Arial" w:hAnsi="Arial" w:cs="Arial"/>
          <w:b/>
          <w:color w:val="000000"/>
          <w:sz w:val="20"/>
          <w:szCs w:val="20"/>
        </w:rPr>
        <w:t>of an existing certificate? (From any accreditation body): Delete as appropriate: -   Initial Certificate/Renewal of Certificate</w:t>
      </w:r>
    </w:p>
    <w:p w14:paraId="7D8617C4" w14:textId="77777777" w:rsidR="001F69AB" w:rsidRPr="00046699" w:rsidRDefault="001F69AB" w:rsidP="001F69AB">
      <w:pPr>
        <w:ind w:left="360"/>
        <w:rPr>
          <w:rFonts w:ascii="Arial" w:hAnsi="Arial" w:cs="Arial"/>
          <w:b/>
          <w:color w:val="000000"/>
          <w:sz w:val="20"/>
          <w:szCs w:val="20"/>
        </w:rPr>
      </w:pPr>
    </w:p>
    <w:p w14:paraId="1C4ABCF5" w14:textId="77777777" w:rsidR="001F69AB" w:rsidRPr="00046699" w:rsidRDefault="001F69AB" w:rsidP="001F69AB">
      <w:pPr>
        <w:pStyle w:val="Header"/>
        <w:tabs>
          <w:tab w:val="clear" w:pos="4153"/>
          <w:tab w:val="clear" w:pos="8306"/>
        </w:tabs>
        <w:ind w:left="360"/>
        <w:rPr>
          <w:rFonts w:ascii="Arial" w:hAnsi="Arial" w:cs="Arial"/>
          <w:b/>
          <w:color w:val="000000"/>
          <w:sz w:val="20"/>
          <w:szCs w:val="20"/>
        </w:rPr>
      </w:pPr>
      <w:r w:rsidRPr="00046699">
        <w:rPr>
          <w:rFonts w:ascii="Arial" w:hAnsi="Arial" w:cs="Arial"/>
          <w:b/>
          <w:color w:val="000000"/>
          <w:sz w:val="20"/>
          <w:szCs w:val="20"/>
        </w:rPr>
        <w:t>Have you previously applied for a certificate</w:t>
      </w:r>
      <w:r>
        <w:rPr>
          <w:rFonts w:ascii="Arial" w:hAnsi="Arial" w:cs="Arial"/>
          <w:b/>
          <w:color w:val="000000"/>
          <w:sz w:val="20"/>
          <w:szCs w:val="20"/>
        </w:rPr>
        <w:t>/licence</w:t>
      </w:r>
      <w:r w:rsidRPr="00046699">
        <w:rPr>
          <w:rFonts w:ascii="Arial" w:hAnsi="Arial" w:cs="Arial"/>
          <w:b/>
          <w:color w:val="000000"/>
          <w:sz w:val="20"/>
          <w:szCs w:val="20"/>
        </w:rPr>
        <w:t xml:space="preserve"> with RICS or any other certifying authority? </w:t>
      </w:r>
    </w:p>
    <w:p w14:paraId="7A3FB521" w14:textId="77777777" w:rsidR="001F69AB" w:rsidRPr="00046699" w:rsidRDefault="001F69AB" w:rsidP="001F69AB">
      <w:pPr>
        <w:pStyle w:val="Header"/>
        <w:tabs>
          <w:tab w:val="clear" w:pos="4153"/>
          <w:tab w:val="clear" w:pos="8306"/>
        </w:tabs>
        <w:ind w:left="360"/>
        <w:rPr>
          <w:rFonts w:ascii="Arial" w:hAnsi="Arial" w:cs="Arial"/>
          <w:b/>
          <w:color w:val="000000"/>
          <w:sz w:val="20"/>
          <w:szCs w:val="20"/>
        </w:rPr>
      </w:pPr>
      <w:r w:rsidRPr="00046699">
        <w:rPr>
          <w:rFonts w:ascii="Arial" w:hAnsi="Arial" w:cs="Arial"/>
          <w:b/>
          <w:color w:val="000000"/>
          <w:sz w:val="20"/>
          <w:szCs w:val="20"/>
        </w:rPr>
        <w:t>Delete as appropriate: Yes/No (</w:t>
      </w:r>
      <w:r w:rsidRPr="00046699">
        <w:rPr>
          <w:rFonts w:ascii="Arial" w:hAnsi="Arial" w:cs="Arial"/>
          <w:b/>
          <w:color w:val="000000"/>
          <w:sz w:val="20"/>
          <w:szCs w:val="20"/>
          <w:u w:val="single"/>
        </w:rPr>
        <w:t>If yes, please provide details</w:t>
      </w:r>
      <w:r w:rsidRPr="00046699">
        <w:rPr>
          <w:rFonts w:ascii="Arial" w:hAnsi="Arial" w:cs="Arial"/>
          <w:b/>
          <w:color w:val="000000"/>
          <w:sz w:val="20"/>
          <w:szCs w:val="20"/>
        </w:rPr>
        <w:t>)</w:t>
      </w:r>
    </w:p>
    <w:p w14:paraId="7914A0AE" w14:textId="77777777" w:rsidR="001F69AB" w:rsidRPr="00046699" w:rsidRDefault="001F69AB" w:rsidP="001F69AB">
      <w:pPr>
        <w:ind w:left="360"/>
        <w:rPr>
          <w:color w:val="000000"/>
        </w:rPr>
      </w:pPr>
      <w:r w:rsidRPr="00046699">
        <w:rPr>
          <w:noProof/>
          <w:color w:val="000000"/>
          <w:sz w:val="20"/>
        </w:rPr>
        <w:pict w14:anchorId="256839EB">
          <v:line id="_x0000_s1027" style="position:absolute;left:0;text-align:left;z-index:251658240" from="2.25pt,5.6pt" to="443.25pt,5.6pt"/>
        </w:pict>
      </w:r>
    </w:p>
    <w:p w14:paraId="2765306B" w14:textId="77777777" w:rsidR="001F69AB" w:rsidRPr="00046699" w:rsidRDefault="001F69AB" w:rsidP="001F69AB">
      <w:pPr>
        <w:ind w:left="360"/>
        <w:rPr>
          <w:rFonts w:ascii="Arial" w:hAnsi="Arial" w:cs="Arial"/>
          <w:b/>
          <w:color w:val="000000"/>
          <w:sz w:val="28"/>
          <w:szCs w:val="28"/>
        </w:rPr>
      </w:pPr>
      <w:r w:rsidRPr="00046699">
        <w:rPr>
          <w:rFonts w:ascii="Arial" w:hAnsi="Arial" w:cs="Arial"/>
          <w:b/>
          <w:color w:val="000000"/>
          <w:sz w:val="28"/>
          <w:szCs w:val="28"/>
        </w:rPr>
        <w:t>For office use only:</w:t>
      </w:r>
    </w:p>
    <w:tbl>
      <w:tblPr>
        <w:tblW w:w="9038" w:type="dxa"/>
        <w:tblInd w:w="2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203"/>
        <w:gridCol w:w="1417"/>
        <w:gridCol w:w="1418"/>
      </w:tblGrid>
      <w:tr w:rsidR="007155AA" w:rsidRPr="00046699" w14:paraId="3E8FF7FD" w14:textId="77777777" w:rsidTr="0035484A">
        <w:trPr>
          <w:trHeight w:val="626"/>
        </w:trPr>
        <w:tc>
          <w:tcPr>
            <w:tcW w:w="6203" w:type="dxa"/>
          </w:tcPr>
          <w:p w14:paraId="79D9F5EF" w14:textId="77777777" w:rsidR="007155AA" w:rsidRPr="00046699" w:rsidRDefault="007155AA" w:rsidP="0035484A">
            <w:pPr>
              <w:ind w:left="253" w:firstLine="180"/>
              <w:rPr>
                <w:rFonts w:ascii="Arial" w:hAnsi="Arial" w:cs="Arial"/>
                <w:b/>
                <w:color w:val="000000"/>
              </w:rPr>
            </w:pPr>
          </w:p>
          <w:p w14:paraId="39BCD5EC" w14:textId="77777777" w:rsidR="007155AA" w:rsidRPr="00046699" w:rsidRDefault="007155AA" w:rsidP="0035484A">
            <w:pPr>
              <w:ind w:left="253"/>
              <w:rPr>
                <w:rFonts w:ascii="Arial" w:hAnsi="Arial" w:cs="Arial"/>
                <w:b/>
                <w:color w:val="000000"/>
              </w:rPr>
            </w:pPr>
            <w:r w:rsidRPr="00046699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Benchmarks/Competences</w:t>
            </w:r>
          </w:p>
        </w:tc>
        <w:tc>
          <w:tcPr>
            <w:tcW w:w="1417" w:type="dxa"/>
          </w:tcPr>
          <w:p w14:paraId="1C67A191" w14:textId="77777777" w:rsidR="007155AA" w:rsidRPr="00046699" w:rsidRDefault="007155AA" w:rsidP="0035484A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  <w:p w14:paraId="4EAE018E" w14:textId="77777777" w:rsidR="007155AA" w:rsidRPr="00046699" w:rsidRDefault="007155AA" w:rsidP="0035484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046699">
              <w:rPr>
                <w:rFonts w:ascii="Arial" w:hAnsi="Arial" w:cs="Arial"/>
                <w:b/>
                <w:color w:val="000000"/>
              </w:rPr>
              <w:t>Met</w:t>
            </w:r>
          </w:p>
        </w:tc>
        <w:tc>
          <w:tcPr>
            <w:tcW w:w="1418" w:type="dxa"/>
          </w:tcPr>
          <w:p w14:paraId="047E822D" w14:textId="77777777" w:rsidR="007155AA" w:rsidRPr="00046699" w:rsidRDefault="007155AA" w:rsidP="0035484A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  <w:p w14:paraId="0454A6CF" w14:textId="77777777" w:rsidR="007155AA" w:rsidRPr="00046699" w:rsidRDefault="007155AA" w:rsidP="0035484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046699">
              <w:rPr>
                <w:rFonts w:ascii="Arial" w:hAnsi="Arial" w:cs="Arial"/>
                <w:b/>
                <w:color w:val="000000"/>
              </w:rPr>
              <w:t>Not Met</w:t>
            </w:r>
          </w:p>
        </w:tc>
      </w:tr>
      <w:tr w:rsidR="007155AA" w:rsidRPr="00046699" w14:paraId="7794789C" w14:textId="77777777" w:rsidTr="0035484A">
        <w:tc>
          <w:tcPr>
            <w:tcW w:w="6203" w:type="dxa"/>
          </w:tcPr>
          <w:p w14:paraId="342985DE" w14:textId="77777777" w:rsidR="007155AA" w:rsidRPr="00334591" w:rsidRDefault="007155AA" w:rsidP="003548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591">
              <w:rPr>
                <w:rFonts w:ascii="Arial" w:hAnsi="Arial" w:cs="Arial"/>
                <w:color w:val="000000"/>
                <w:sz w:val="20"/>
                <w:szCs w:val="20"/>
              </w:rPr>
              <w:t>Construction Practices and Principles</w:t>
            </w:r>
          </w:p>
        </w:tc>
        <w:tc>
          <w:tcPr>
            <w:tcW w:w="1417" w:type="dxa"/>
          </w:tcPr>
          <w:p w14:paraId="38017123" w14:textId="77777777" w:rsidR="007155AA" w:rsidRPr="00046699" w:rsidRDefault="007155AA" w:rsidP="0035484A">
            <w:pPr>
              <w:ind w:left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</w:tcPr>
          <w:p w14:paraId="2A5E1D3D" w14:textId="77777777" w:rsidR="007155AA" w:rsidRPr="00046699" w:rsidRDefault="007155AA" w:rsidP="0035484A">
            <w:pPr>
              <w:ind w:left="360"/>
              <w:rPr>
                <w:rFonts w:ascii="Arial" w:hAnsi="Arial" w:cs="Arial"/>
                <w:color w:val="000000"/>
              </w:rPr>
            </w:pPr>
          </w:p>
        </w:tc>
      </w:tr>
      <w:tr w:rsidR="007155AA" w:rsidRPr="00046699" w14:paraId="46D2D2A2" w14:textId="77777777" w:rsidTr="0035484A">
        <w:tc>
          <w:tcPr>
            <w:tcW w:w="6203" w:type="dxa"/>
          </w:tcPr>
          <w:p w14:paraId="15E3F581" w14:textId="77777777" w:rsidR="007155AA" w:rsidRPr="00334591" w:rsidRDefault="007155AA" w:rsidP="003548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591">
              <w:rPr>
                <w:rFonts w:ascii="Arial" w:hAnsi="Arial" w:cs="Arial"/>
                <w:color w:val="000000"/>
                <w:sz w:val="20"/>
                <w:szCs w:val="20"/>
              </w:rPr>
              <w:t xml:space="preserve">Law and Statutes </w:t>
            </w:r>
          </w:p>
        </w:tc>
        <w:tc>
          <w:tcPr>
            <w:tcW w:w="1417" w:type="dxa"/>
          </w:tcPr>
          <w:p w14:paraId="654E2104" w14:textId="77777777" w:rsidR="007155AA" w:rsidRPr="00046699" w:rsidRDefault="007155AA" w:rsidP="0035484A">
            <w:pPr>
              <w:ind w:left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</w:tcPr>
          <w:p w14:paraId="0155776A" w14:textId="77777777" w:rsidR="007155AA" w:rsidRPr="00046699" w:rsidRDefault="007155AA" w:rsidP="0035484A">
            <w:pPr>
              <w:ind w:left="360"/>
              <w:rPr>
                <w:rFonts w:ascii="Arial" w:hAnsi="Arial" w:cs="Arial"/>
                <w:color w:val="000000"/>
              </w:rPr>
            </w:pPr>
          </w:p>
        </w:tc>
      </w:tr>
      <w:tr w:rsidR="007155AA" w:rsidRPr="00046699" w14:paraId="7BEE1BD1" w14:textId="77777777" w:rsidTr="0035484A">
        <w:tc>
          <w:tcPr>
            <w:tcW w:w="6203" w:type="dxa"/>
          </w:tcPr>
          <w:p w14:paraId="20E76260" w14:textId="77777777" w:rsidR="007155AA" w:rsidRPr="00334591" w:rsidRDefault="007155AA" w:rsidP="003548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591">
              <w:rPr>
                <w:rFonts w:ascii="Arial" w:hAnsi="Arial" w:cs="Arial"/>
                <w:color w:val="000000"/>
                <w:sz w:val="20"/>
                <w:szCs w:val="20"/>
              </w:rPr>
              <w:t>Codes and Standards</w:t>
            </w:r>
          </w:p>
        </w:tc>
        <w:tc>
          <w:tcPr>
            <w:tcW w:w="1417" w:type="dxa"/>
          </w:tcPr>
          <w:p w14:paraId="67B5D3CA" w14:textId="77777777" w:rsidR="007155AA" w:rsidRPr="00046699" w:rsidRDefault="007155AA" w:rsidP="0035484A">
            <w:pPr>
              <w:ind w:left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</w:tcPr>
          <w:p w14:paraId="458AE132" w14:textId="77777777" w:rsidR="007155AA" w:rsidRPr="00046699" w:rsidRDefault="007155AA" w:rsidP="0035484A">
            <w:pPr>
              <w:ind w:left="360"/>
              <w:rPr>
                <w:rFonts w:ascii="Arial" w:hAnsi="Arial" w:cs="Arial"/>
                <w:color w:val="000000"/>
              </w:rPr>
            </w:pPr>
          </w:p>
        </w:tc>
      </w:tr>
      <w:tr w:rsidR="007155AA" w:rsidRPr="00046699" w14:paraId="25CCA583" w14:textId="77777777" w:rsidTr="0035484A">
        <w:tc>
          <w:tcPr>
            <w:tcW w:w="6203" w:type="dxa"/>
          </w:tcPr>
          <w:p w14:paraId="78AE2D43" w14:textId="77777777" w:rsidR="007155AA" w:rsidRPr="00334591" w:rsidRDefault="007155AA" w:rsidP="003548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591">
              <w:rPr>
                <w:rFonts w:ascii="Arial" w:hAnsi="Arial" w:cs="Arial"/>
                <w:color w:val="000000"/>
                <w:sz w:val="20"/>
                <w:szCs w:val="20"/>
              </w:rPr>
              <w:t>Structural Engineering Principles</w:t>
            </w:r>
          </w:p>
          <w:p w14:paraId="4D0B6BC9" w14:textId="77777777" w:rsidR="007155AA" w:rsidRPr="00334591" w:rsidRDefault="007155AA" w:rsidP="003548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A32CF04" w14:textId="77777777" w:rsidR="007155AA" w:rsidRPr="00046699" w:rsidRDefault="007155AA" w:rsidP="0035484A">
            <w:pPr>
              <w:ind w:left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</w:tcPr>
          <w:p w14:paraId="1A3CB3DB" w14:textId="77777777" w:rsidR="007155AA" w:rsidRPr="00046699" w:rsidRDefault="007155AA" w:rsidP="0035484A">
            <w:pPr>
              <w:ind w:left="360"/>
              <w:rPr>
                <w:rFonts w:ascii="Arial" w:hAnsi="Arial" w:cs="Arial"/>
                <w:color w:val="000000"/>
              </w:rPr>
            </w:pPr>
          </w:p>
        </w:tc>
      </w:tr>
      <w:tr w:rsidR="007155AA" w:rsidRPr="00046699" w14:paraId="73E84A80" w14:textId="77777777" w:rsidTr="0035484A">
        <w:tc>
          <w:tcPr>
            <w:tcW w:w="6203" w:type="dxa"/>
          </w:tcPr>
          <w:p w14:paraId="36F65AF9" w14:textId="77777777" w:rsidR="007155AA" w:rsidRPr="00334591" w:rsidRDefault="007155AA" w:rsidP="003548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591">
              <w:rPr>
                <w:rFonts w:ascii="Arial" w:hAnsi="Arial" w:cs="Arial"/>
                <w:color w:val="000000"/>
                <w:sz w:val="20"/>
                <w:szCs w:val="20"/>
              </w:rPr>
              <w:t>Building Related Science</w:t>
            </w:r>
          </w:p>
        </w:tc>
        <w:tc>
          <w:tcPr>
            <w:tcW w:w="1417" w:type="dxa"/>
          </w:tcPr>
          <w:p w14:paraId="240CC7C5" w14:textId="77777777" w:rsidR="007155AA" w:rsidRPr="00046699" w:rsidRDefault="007155AA" w:rsidP="0035484A">
            <w:pPr>
              <w:ind w:left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</w:tcPr>
          <w:p w14:paraId="195884B8" w14:textId="77777777" w:rsidR="007155AA" w:rsidRPr="00046699" w:rsidRDefault="007155AA" w:rsidP="0035484A">
            <w:pPr>
              <w:ind w:left="360"/>
              <w:rPr>
                <w:rFonts w:ascii="Arial" w:hAnsi="Arial" w:cs="Arial"/>
                <w:color w:val="000000"/>
              </w:rPr>
            </w:pPr>
          </w:p>
        </w:tc>
      </w:tr>
      <w:tr w:rsidR="007155AA" w:rsidRPr="00046699" w14:paraId="48D0FEDB" w14:textId="77777777" w:rsidTr="0035484A">
        <w:tc>
          <w:tcPr>
            <w:tcW w:w="6203" w:type="dxa"/>
          </w:tcPr>
          <w:p w14:paraId="317F1187" w14:textId="77777777" w:rsidR="007155AA" w:rsidRPr="00334591" w:rsidRDefault="007155AA" w:rsidP="003548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591">
              <w:rPr>
                <w:rFonts w:ascii="Arial" w:hAnsi="Arial" w:cs="Arial"/>
                <w:color w:val="000000"/>
                <w:sz w:val="20"/>
                <w:szCs w:val="20"/>
              </w:rPr>
              <w:t xml:space="preserve">Performance based Building Regulatory Systems </w:t>
            </w:r>
          </w:p>
          <w:p w14:paraId="72D039C9" w14:textId="77777777" w:rsidR="007155AA" w:rsidRPr="00334591" w:rsidRDefault="007155AA" w:rsidP="003548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945DABE" w14:textId="77777777" w:rsidR="007155AA" w:rsidRPr="00046699" w:rsidRDefault="007155AA" w:rsidP="0035484A">
            <w:pPr>
              <w:ind w:left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</w:tcPr>
          <w:p w14:paraId="47E57547" w14:textId="77777777" w:rsidR="007155AA" w:rsidRPr="00046699" w:rsidRDefault="007155AA" w:rsidP="0035484A">
            <w:pPr>
              <w:ind w:left="360"/>
              <w:rPr>
                <w:rFonts w:ascii="Arial" w:hAnsi="Arial" w:cs="Arial"/>
                <w:color w:val="000000"/>
              </w:rPr>
            </w:pPr>
          </w:p>
        </w:tc>
      </w:tr>
      <w:tr w:rsidR="007155AA" w:rsidRPr="00046699" w14:paraId="1289E511" w14:textId="77777777" w:rsidTr="0035484A">
        <w:tc>
          <w:tcPr>
            <w:tcW w:w="6203" w:type="dxa"/>
          </w:tcPr>
          <w:p w14:paraId="14CDFE23" w14:textId="77777777" w:rsidR="007155AA" w:rsidRPr="00334591" w:rsidRDefault="007155AA" w:rsidP="003548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591">
              <w:rPr>
                <w:rFonts w:ascii="Arial" w:hAnsi="Arial" w:cs="Arial"/>
                <w:color w:val="000000"/>
                <w:sz w:val="20"/>
                <w:szCs w:val="20"/>
              </w:rPr>
              <w:t>Management Practice</w:t>
            </w:r>
          </w:p>
        </w:tc>
        <w:tc>
          <w:tcPr>
            <w:tcW w:w="1417" w:type="dxa"/>
          </w:tcPr>
          <w:p w14:paraId="3D9B51BE" w14:textId="77777777" w:rsidR="007155AA" w:rsidRPr="00046699" w:rsidRDefault="007155AA" w:rsidP="0035484A">
            <w:pPr>
              <w:ind w:left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</w:tcPr>
          <w:p w14:paraId="0A9BB560" w14:textId="77777777" w:rsidR="007155AA" w:rsidRPr="00046699" w:rsidRDefault="007155AA" w:rsidP="0035484A">
            <w:pPr>
              <w:ind w:left="360"/>
              <w:rPr>
                <w:rFonts w:ascii="Arial" w:hAnsi="Arial" w:cs="Arial"/>
                <w:color w:val="000000"/>
              </w:rPr>
            </w:pPr>
          </w:p>
        </w:tc>
      </w:tr>
      <w:tr w:rsidR="007155AA" w:rsidRPr="00046699" w14:paraId="7DBC49B2" w14:textId="77777777" w:rsidTr="0035484A">
        <w:tc>
          <w:tcPr>
            <w:tcW w:w="6203" w:type="dxa"/>
          </w:tcPr>
          <w:p w14:paraId="4F2571B3" w14:textId="77777777" w:rsidR="007155AA" w:rsidRPr="00334591" w:rsidRDefault="007155AA" w:rsidP="003548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591">
              <w:rPr>
                <w:rFonts w:ascii="Arial" w:hAnsi="Arial" w:cs="Arial"/>
                <w:color w:val="000000"/>
                <w:sz w:val="20"/>
                <w:szCs w:val="20"/>
              </w:rPr>
              <w:t>Communication Practices</w:t>
            </w:r>
          </w:p>
        </w:tc>
        <w:tc>
          <w:tcPr>
            <w:tcW w:w="1417" w:type="dxa"/>
          </w:tcPr>
          <w:p w14:paraId="6A87C687" w14:textId="77777777" w:rsidR="007155AA" w:rsidRPr="00046699" w:rsidRDefault="007155AA" w:rsidP="0035484A">
            <w:pPr>
              <w:ind w:left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</w:tcPr>
          <w:p w14:paraId="75D81576" w14:textId="77777777" w:rsidR="007155AA" w:rsidRPr="00046699" w:rsidRDefault="007155AA" w:rsidP="0035484A">
            <w:pPr>
              <w:ind w:left="360"/>
              <w:rPr>
                <w:rFonts w:ascii="Arial" w:hAnsi="Arial" w:cs="Arial"/>
                <w:color w:val="000000"/>
              </w:rPr>
            </w:pPr>
          </w:p>
        </w:tc>
      </w:tr>
      <w:tr w:rsidR="007155AA" w:rsidRPr="00046699" w14:paraId="14551591" w14:textId="77777777" w:rsidTr="0035484A">
        <w:tc>
          <w:tcPr>
            <w:tcW w:w="6203" w:type="dxa"/>
          </w:tcPr>
          <w:p w14:paraId="3B643F5B" w14:textId="77777777" w:rsidR="007155AA" w:rsidRPr="00334591" w:rsidRDefault="007155AA" w:rsidP="003548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591">
              <w:rPr>
                <w:rFonts w:ascii="Arial" w:hAnsi="Arial" w:cs="Arial"/>
                <w:color w:val="000000"/>
                <w:sz w:val="20"/>
                <w:szCs w:val="20"/>
              </w:rPr>
              <w:t>Problem Solving Skills</w:t>
            </w:r>
          </w:p>
          <w:p w14:paraId="0FDF4C1F" w14:textId="77777777" w:rsidR="007155AA" w:rsidRPr="00334591" w:rsidRDefault="007155AA" w:rsidP="003548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477EE5F" w14:textId="77777777" w:rsidR="007155AA" w:rsidRPr="00046699" w:rsidRDefault="007155AA" w:rsidP="0035484A">
            <w:pPr>
              <w:ind w:left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</w:tcPr>
          <w:p w14:paraId="08007354" w14:textId="77777777" w:rsidR="007155AA" w:rsidRPr="00046699" w:rsidRDefault="007155AA" w:rsidP="0035484A">
            <w:pPr>
              <w:ind w:left="360"/>
              <w:rPr>
                <w:rFonts w:ascii="Arial" w:hAnsi="Arial" w:cs="Arial"/>
                <w:color w:val="000000"/>
              </w:rPr>
            </w:pPr>
          </w:p>
        </w:tc>
      </w:tr>
      <w:tr w:rsidR="007155AA" w:rsidRPr="00046699" w14:paraId="76B0B192" w14:textId="77777777" w:rsidTr="0035484A">
        <w:tc>
          <w:tcPr>
            <w:tcW w:w="6203" w:type="dxa"/>
          </w:tcPr>
          <w:p w14:paraId="1F290A0F" w14:textId="77777777" w:rsidR="007155AA" w:rsidRPr="00334591" w:rsidRDefault="007155AA" w:rsidP="003548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591">
              <w:rPr>
                <w:rFonts w:ascii="Arial" w:hAnsi="Arial" w:cs="Arial"/>
                <w:color w:val="000000"/>
                <w:sz w:val="20"/>
                <w:szCs w:val="20"/>
              </w:rPr>
              <w:t xml:space="preserve">Building Services </w:t>
            </w:r>
          </w:p>
        </w:tc>
        <w:tc>
          <w:tcPr>
            <w:tcW w:w="1417" w:type="dxa"/>
          </w:tcPr>
          <w:p w14:paraId="0473A5A3" w14:textId="77777777" w:rsidR="007155AA" w:rsidRPr="00046699" w:rsidRDefault="007155AA" w:rsidP="0035484A">
            <w:pPr>
              <w:ind w:left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</w:tcPr>
          <w:p w14:paraId="63A61CEE" w14:textId="77777777" w:rsidR="007155AA" w:rsidRPr="00046699" w:rsidRDefault="007155AA" w:rsidP="0035484A">
            <w:pPr>
              <w:ind w:left="360"/>
              <w:rPr>
                <w:rFonts w:ascii="Arial" w:hAnsi="Arial" w:cs="Arial"/>
                <w:color w:val="000000"/>
              </w:rPr>
            </w:pPr>
          </w:p>
        </w:tc>
      </w:tr>
      <w:tr w:rsidR="007155AA" w:rsidRPr="00046699" w14:paraId="649ACF98" w14:textId="77777777" w:rsidTr="0035484A">
        <w:tc>
          <w:tcPr>
            <w:tcW w:w="6203" w:type="dxa"/>
          </w:tcPr>
          <w:p w14:paraId="73992971" w14:textId="77777777" w:rsidR="007155AA" w:rsidRPr="00334591" w:rsidRDefault="007155AA" w:rsidP="003548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591">
              <w:rPr>
                <w:rFonts w:ascii="Arial" w:hAnsi="Arial" w:cs="Arial"/>
                <w:color w:val="000000"/>
                <w:sz w:val="20"/>
                <w:szCs w:val="20"/>
              </w:rPr>
              <w:t>Fire Safety Engineering Principles</w:t>
            </w:r>
          </w:p>
        </w:tc>
        <w:tc>
          <w:tcPr>
            <w:tcW w:w="1417" w:type="dxa"/>
          </w:tcPr>
          <w:p w14:paraId="55D7DA8C" w14:textId="77777777" w:rsidR="007155AA" w:rsidRPr="00046699" w:rsidRDefault="007155AA" w:rsidP="0035484A">
            <w:pPr>
              <w:ind w:left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</w:tcPr>
          <w:p w14:paraId="54E8087F" w14:textId="77777777" w:rsidR="007155AA" w:rsidRPr="00046699" w:rsidRDefault="007155AA" w:rsidP="0035484A">
            <w:pPr>
              <w:ind w:left="360"/>
              <w:rPr>
                <w:rFonts w:ascii="Arial" w:hAnsi="Arial" w:cs="Arial"/>
                <w:color w:val="000000"/>
              </w:rPr>
            </w:pPr>
          </w:p>
        </w:tc>
      </w:tr>
      <w:tr w:rsidR="007155AA" w:rsidRPr="00046699" w14:paraId="2755E28D" w14:textId="77777777" w:rsidTr="0035484A">
        <w:tc>
          <w:tcPr>
            <w:tcW w:w="6203" w:type="dxa"/>
          </w:tcPr>
          <w:p w14:paraId="221AE3CB" w14:textId="77777777" w:rsidR="007155AA" w:rsidRPr="00334591" w:rsidRDefault="007155AA" w:rsidP="003548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591">
              <w:rPr>
                <w:rFonts w:ascii="Arial" w:hAnsi="Arial" w:cs="Arial"/>
                <w:color w:val="000000"/>
                <w:sz w:val="20"/>
                <w:szCs w:val="20"/>
              </w:rPr>
              <w:t>Building Management</w:t>
            </w:r>
          </w:p>
        </w:tc>
        <w:tc>
          <w:tcPr>
            <w:tcW w:w="1417" w:type="dxa"/>
          </w:tcPr>
          <w:p w14:paraId="7CA1B9F6" w14:textId="77777777" w:rsidR="007155AA" w:rsidRPr="00046699" w:rsidRDefault="007155AA" w:rsidP="0035484A">
            <w:pPr>
              <w:ind w:left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</w:tcPr>
          <w:p w14:paraId="6367FCB0" w14:textId="77777777" w:rsidR="007155AA" w:rsidRPr="00046699" w:rsidRDefault="007155AA" w:rsidP="0035484A">
            <w:pPr>
              <w:ind w:left="360"/>
              <w:rPr>
                <w:rFonts w:ascii="Arial" w:hAnsi="Arial" w:cs="Arial"/>
                <w:color w:val="000000"/>
              </w:rPr>
            </w:pPr>
          </w:p>
        </w:tc>
      </w:tr>
      <w:tr w:rsidR="007155AA" w:rsidRPr="00046699" w14:paraId="7590E4DB" w14:textId="77777777" w:rsidTr="0035484A">
        <w:tc>
          <w:tcPr>
            <w:tcW w:w="6203" w:type="dxa"/>
          </w:tcPr>
          <w:p w14:paraId="24E1034E" w14:textId="77777777" w:rsidR="007155AA" w:rsidRPr="00334591" w:rsidRDefault="007155AA" w:rsidP="003548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591">
              <w:rPr>
                <w:rFonts w:ascii="Arial" w:hAnsi="Arial" w:cs="Arial"/>
                <w:color w:val="000000"/>
                <w:sz w:val="20"/>
                <w:szCs w:val="20"/>
              </w:rPr>
              <w:t>Development Concepts</w:t>
            </w:r>
          </w:p>
        </w:tc>
        <w:tc>
          <w:tcPr>
            <w:tcW w:w="1417" w:type="dxa"/>
          </w:tcPr>
          <w:p w14:paraId="67489722" w14:textId="77777777" w:rsidR="007155AA" w:rsidRPr="00046699" w:rsidRDefault="007155AA" w:rsidP="0035484A">
            <w:pPr>
              <w:ind w:left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</w:tcPr>
          <w:p w14:paraId="66DADE59" w14:textId="77777777" w:rsidR="007155AA" w:rsidRPr="00046699" w:rsidRDefault="007155AA" w:rsidP="0035484A">
            <w:pPr>
              <w:ind w:left="360"/>
              <w:rPr>
                <w:rFonts w:ascii="Arial" w:hAnsi="Arial" w:cs="Arial"/>
                <w:color w:val="000000"/>
              </w:rPr>
            </w:pPr>
          </w:p>
        </w:tc>
      </w:tr>
      <w:tr w:rsidR="007155AA" w:rsidRPr="00046699" w14:paraId="4CF094B9" w14:textId="77777777" w:rsidTr="0035484A">
        <w:tc>
          <w:tcPr>
            <w:tcW w:w="6203" w:type="dxa"/>
          </w:tcPr>
          <w:p w14:paraId="52A88E4F" w14:textId="77777777" w:rsidR="007155AA" w:rsidRPr="00334591" w:rsidRDefault="007155AA" w:rsidP="003548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591">
              <w:rPr>
                <w:rFonts w:ascii="Arial" w:hAnsi="Arial" w:cs="Arial"/>
                <w:color w:val="000000"/>
                <w:sz w:val="20"/>
                <w:szCs w:val="20"/>
              </w:rPr>
              <w:t>Construction Economics</w:t>
            </w:r>
          </w:p>
        </w:tc>
        <w:tc>
          <w:tcPr>
            <w:tcW w:w="1417" w:type="dxa"/>
          </w:tcPr>
          <w:p w14:paraId="27684424" w14:textId="77777777" w:rsidR="007155AA" w:rsidRPr="00046699" w:rsidRDefault="007155AA" w:rsidP="0035484A">
            <w:pPr>
              <w:ind w:left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</w:tcPr>
          <w:p w14:paraId="660AF1F1" w14:textId="77777777" w:rsidR="007155AA" w:rsidRPr="00046699" w:rsidRDefault="007155AA" w:rsidP="0035484A">
            <w:pPr>
              <w:ind w:left="360"/>
              <w:rPr>
                <w:rFonts w:ascii="Arial" w:hAnsi="Arial" w:cs="Arial"/>
                <w:color w:val="000000"/>
              </w:rPr>
            </w:pPr>
          </w:p>
        </w:tc>
      </w:tr>
      <w:tr w:rsidR="007155AA" w:rsidRPr="00046699" w14:paraId="796C06ED" w14:textId="77777777" w:rsidTr="0035484A">
        <w:tc>
          <w:tcPr>
            <w:tcW w:w="6203" w:type="dxa"/>
          </w:tcPr>
          <w:p w14:paraId="448665CF" w14:textId="77777777" w:rsidR="007155AA" w:rsidRPr="00334591" w:rsidRDefault="007155AA" w:rsidP="003548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591">
              <w:rPr>
                <w:rFonts w:ascii="Arial" w:hAnsi="Arial" w:cs="Arial"/>
                <w:color w:val="000000"/>
                <w:sz w:val="20"/>
                <w:szCs w:val="20"/>
              </w:rPr>
              <w:t>Ability to Conduct Research</w:t>
            </w:r>
          </w:p>
        </w:tc>
        <w:tc>
          <w:tcPr>
            <w:tcW w:w="1417" w:type="dxa"/>
          </w:tcPr>
          <w:p w14:paraId="72FC7F8D" w14:textId="77777777" w:rsidR="007155AA" w:rsidRPr="00046699" w:rsidRDefault="007155AA" w:rsidP="0035484A">
            <w:pPr>
              <w:ind w:left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</w:tcPr>
          <w:p w14:paraId="5BB63DC1" w14:textId="77777777" w:rsidR="007155AA" w:rsidRPr="00046699" w:rsidRDefault="007155AA" w:rsidP="0035484A">
            <w:pPr>
              <w:ind w:left="360"/>
              <w:rPr>
                <w:rFonts w:ascii="Arial" w:hAnsi="Arial" w:cs="Arial"/>
                <w:color w:val="000000"/>
              </w:rPr>
            </w:pPr>
          </w:p>
        </w:tc>
      </w:tr>
      <w:tr w:rsidR="007155AA" w:rsidRPr="00046699" w14:paraId="0CB099C4" w14:textId="77777777" w:rsidTr="0035484A">
        <w:tc>
          <w:tcPr>
            <w:tcW w:w="6203" w:type="dxa"/>
          </w:tcPr>
          <w:p w14:paraId="4052AEEE" w14:textId="77777777" w:rsidR="007155AA" w:rsidRPr="00334591" w:rsidRDefault="007155AA" w:rsidP="003548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4591">
              <w:rPr>
                <w:rFonts w:ascii="Arial" w:hAnsi="Arial" w:cs="Arial"/>
                <w:color w:val="000000"/>
                <w:sz w:val="20"/>
                <w:szCs w:val="20"/>
              </w:rPr>
              <w:t>Experiential learning</w:t>
            </w:r>
          </w:p>
        </w:tc>
        <w:tc>
          <w:tcPr>
            <w:tcW w:w="1417" w:type="dxa"/>
          </w:tcPr>
          <w:p w14:paraId="3F0DAB9D" w14:textId="77777777" w:rsidR="007155AA" w:rsidRPr="00046699" w:rsidRDefault="007155AA" w:rsidP="0035484A">
            <w:pPr>
              <w:ind w:left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</w:tcPr>
          <w:p w14:paraId="0A7D86FF" w14:textId="77777777" w:rsidR="007155AA" w:rsidRPr="00046699" w:rsidRDefault="007155AA" w:rsidP="0035484A">
            <w:pPr>
              <w:ind w:left="360"/>
              <w:rPr>
                <w:rFonts w:ascii="Arial" w:hAnsi="Arial" w:cs="Arial"/>
                <w:color w:val="000000"/>
              </w:rPr>
            </w:pPr>
          </w:p>
        </w:tc>
      </w:tr>
    </w:tbl>
    <w:p w14:paraId="571844F7" w14:textId="6E079F5C" w:rsidR="001F69AB" w:rsidRDefault="001F69AB" w:rsidP="001F69AB">
      <w:pPr>
        <w:ind w:left="360"/>
        <w:rPr>
          <w:rFonts w:ascii="Arial" w:hAnsi="Arial" w:cs="Arial"/>
          <w:color w:val="000000"/>
          <w:sz w:val="20"/>
          <w:szCs w:val="20"/>
        </w:rPr>
      </w:pPr>
    </w:p>
    <w:p w14:paraId="35797E3D" w14:textId="77777777" w:rsidR="007155AA" w:rsidRPr="00046699" w:rsidRDefault="007155AA" w:rsidP="001F69AB">
      <w:pPr>
        <w:ind w:left="360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p w14:paraId="591A9E62" w14:textId="77777777" w:rsidR="001F69AB" w:rsidRPr="00046699" w:rsidRDefault="001F69AB" w:rsidP="001F69AB">
      <w:pPr>
        <w:ind w:left="360"/>
        <w:rPr>
          <w:rFonts w:ascii="Arial" w:hAnsi="Arial" w:cs="Arial"/>
          <w:color w:val="000000"/>
          <w:sz w:val="20"/>
          <w:szCs w:val="20"/>
        </w:rPr>
      </w:pPr>
      <w:r w:rsidRPr="00046699">
        <w:rPr>
          <w:rFonts w:ascii="Arial" w:hAnsi="Arial" w:cs="Arial"/>
          <w:color w:val="000000"/>
          <w:sz w:val="20"/>
          <w:szCs w:val="20"/>
        </w:rPr>
        <w:t xml:space="preserve">Overall result: </w:t>
      </w:r>
      <w:r w:rsidRPr="00046699">
        <w:rPr>
          <w:rFonts w:ascii="Arial" w:hAnsi="Arial" w:cs="Arial"/>
          <w:b/>
          <w:color w:val="000000"/>
          <w:sz w:val="20"/>
          <w:szCs w:val="20"/>
        </w:rPr>
        <w:t xml:space="preserve"> Met / Not Met</w:t>
      </w:r>
      <w:r w:rsidRPr="00046699">
        <w:rPr>
          <w:rFonts w:ascii="Arial" w:hAnsi="Arial" w:cs="Arial"/>
          <w:color w:val="000000"/>
          <w:sz w:val="20"/>
          <w:szCs w:val="20"/>
        </w:rPr>
        <w:t xml:space="preserve">     </w:t>
      </w:r>
      <w:proofErr w:type="gramStart"/>
      <w:r w:rsidRPr="00046699">
        <w:rPr>
          <w:rFonts w:ascii="Arial" w:hAnsi="Arial" w:cs="Arial"/>
          <w:color w:val="000000"/>
          <w:sz w:val="20"/>
          <w:szCs w:val="20"/>
        </w:rPr>
        <w:t xml:space="preserve">   (</w:t>
      </w:r>
      <w:proofErr w:type="gramEnd"/>
      <w:r w:rsidRPr="00046699">
        <w:rPr>
          <w:rFonts w:ascii="Arial" w:hAnsi="Arial" w:cs="Arial"/>
          <w:color w:val="000000"/>
          <w:sz w:val="20"/>
          <w:szCs w:val="20"/>
        </w:rPr>
        <w:t>delete as necessary)</w:t>
      </w:r>
    </w:p>
    <w:p w14:paraId="6D3AE998" w14:textId="77777777" w:rsidR="001F69AB" w:rsidRPr="00046699" w:rsidRDefault="001F69AB" w:rsidP="001F69AB">
      <w:pPr>
        <w:ind w:left="360"/>
        <w:rPr>
          <w:rFonts w:ascii="Arial" w:hAnsi="Arial" w:cs="Arial"/>
          <w:color w:val="000000"/>
          <w:sz w:val="20"/>
          <w:szCs w:val="20"/>
        </w:rPr>
      </w:pPr>
    </w:p>
    <w:p w14:paraId="08205DD0" w14:textId="77777777" w:rsidR="001F69AB" w:rsidRPr="00046699" w:rsidRDefault="001F69AB" w:rsidP="001F69AB">
      <w:pPr>
        <w:ind w:left="360"/>
        <w:rPr>
          <w:rFonts w:ascii="Arial" w:hAnsi="Arial" w:cs="Arial"/>
          <w:color w:val="000000"/>
          <w:sz w:val="20"/>
          <w:szCs w:val="20"/>
        </w:rPr>
      </w:pPr>
      <w:r w:rsidRPr="00046699">
        <w:rPr>
          <w:rFonts w:ascii="Arial" w:hAnsi="Arial" w:cs="Arial"/>
          <w:color w:val="000000"/>
          <w:sz w:val="20"/>
          <w:szCs w:val="20"/>
        </w:rPr>
        <w:t>Chairman signature: …………………………………… Date: ……………………………………</w:t>
      </w:r>
    </w:p>
    <w:p w14:paraId="5CBBB620" w14:textId="77777777" w:rsidR="001F69AB" w:rsidRPr="00046699" w:rsidRDefault="001F69AB" w:rsidP="001F69AB">
      <w:pPr>
        <w:ind w:left="360"/>
        <w:rPr>
          <w:rFonts w:ascii="Arial" w:hAnsi="Arial" w:cs="Arial"/>
          <w:color w:val="000000"/>
          <w:sz w:val="20"/>
          <w:szCs w:val="20"/>
        </w:rPr>
      </w:pPr>
    </w:p>
    <w:p w14:paraId="2846C0FE" w14:textId="77777777" w:rsidR="001F69AB" w:rsidRDefault="001F69AB" w:rsidP="001F69AB">
      <w:pPr>
        <w:ind w:left="360"/>
      </w:pPr>
      <w:r w:rsidRPr="00046699">
        <w:rPr>
          <w:rFonts w:ascii="Arial" w:hAnsi="Arial" w:cs="Arial"/>
          <w:color w:val="000000"/>
          <w:sz w:val="20"/>
          <w:szCs w:val="20"/>
        </w:rPr>
        <w:t>Assessor signature: ………………………</w:t>
      </w:r>
      <w:proofErr w:type="gramStart"/>
      <w:r w:rsidRPr="00046699">
        <w:rPr>
          <w:rFonts w:ascii="Arial" w:hAnsi="Arial" w:cs="Arial"/>
          <w:color w:val="000000"/>
          <w:sz w:val="20"/>
          <w:szCs w:val="20"/>
        </w:rPr>
        <w:t>…..</w:t>
      </w:r>
      <w:proofErr w:type="gramEnd"/>
      <w:r w:rsidRPr="00046699">
        <w:rPr>
          <w:rFonts w:ascii="Arial" w:hAnsi="Arial" w:cs="Arial"/>
          <w:color w:val="000000"/>
          <w:sz w:val="20"/>
          <w:szCs w:val="20"/>
        </w:rPr>
        <w:t xml:space="preserve">           Assessor Signature: …………………….</w:t>
      </w:r>
    </w:p>
    <w:sectPr w:rsidR="001F69AB" w:rsidSect="001F69AB">
      <w:pgSz w:w="11906" w:h="16838"/>
      <w:pgMar w:top="719" w:right="566" w:bottom="144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69AB"/>
    <w:rsid w:val="00110B9C"/>
    <w:rsid w:val="001F69AB"/>
    <w:rsid w:val="006A393C"/>
    <w:rsid w:val="007155AA"/>
    <w:rsid w:val="007A157B"/>
    <w:rsid w:val="009C7AAC"/>
    <w:rsid w:val="00B3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B8D8494"/>
  <w15:chartTrackingRefBased/>
  <w15:docId w15:val="{BF018E0B-FBDB-4D66-8DDF-09EBA3C7D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F69AB"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1F69AB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7155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2B – Mark Sheet: Level 2 Certificate of Accreditation</vt:lpstr>
    </vt:vector>
  </TitlesOfParts>
  <Company>RICS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2B – Mark Sheet: Level 2 Certificate of Accreditation</dc:title>
  <dc:subject/>
  <dc:creator>Nick Hudson</dc:creator>
  <cp:keywords/>
  <dc:description/>
  <cp:lastModifiedBy>Sherrie Tam</cp:lastModifiedBy>
  <cp:revision>2</cp:revision>
  <dcterms:created xsi:type="dcterms:W3CDTF">2020-05-19T06:36:00Z</dcterms:created>
  <dcterms:modified xsi:type="dcterms:W3CDTF">2020-05-19T06:36:00Z</dcterms:modified>
</cp:coreProperties>
</file>